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CE2756">
      <w:pPr>
        <w:jc w:val="center"/>
        <w:rPr>
          <w:sz w:val="28"/>
          <w:szCs w:val="28"/>
        </w:rPr>
      </w:pPr>
    </w:p>
    <w:p w:rsidR="00A36971" w:rsidRPr="001F74B0" w:rsidRDefault="0081372B" w:rsidP="001F74B0">
      <w:pPr>
        <w:rPr>
          <w:sz w:val="28"/>
          <w:szCs w:val="28"/>
        </w:rPr>
      </w:pPr>
      <w:r w:rsidRPr="001F74B0">
        <w:rPr>
          <w:sz w:val="28"/>
          <w:szCs w:val="28"/>
        </w:rPr>
        <w:t>по профессиональному модулю</w:t>
      </w:r>
      <w:r w:rsidR="001F74B0" w:rsidRPr="001F74B0">
        <w:rPr>
          <w:sz w:val="28"/>
          <w:szCs w:val="28"/>
        </w:rPr>
        <w:t xml:space="preserve">  05 «Выполнение работ по профессии 23369 Кассир»</w:t>
      </w:r>
      <w:r w:rsidR="00013F10">
        <w:rPr>
          <w:sz w:val="28"/>
          <w:szCs w:val="28"/>
        </w:rPr>
        <w:t xml:space="preserve"> МДК 05.01 «</w:t>
      </w:r>
      <w:r w:rsidR="00132D5D">
        <w:rPr>
          <w:sz w:val="28"/>
          <w:szCs w:val="28"/>
        </w:rPr>
        <w:t>Организация деятельности кассира</w:t>
      </w:r>
      <w:r w:rsidR="00013F10">
        <w:rPr>
          <w:sz w:val="28"/>
          <w:szCs w:val="28"/>
        </w:rPr>
        <w:t>»</w:t>
      </w:r>
    </w:p>
    <w:p w:rsidR="001F74B0" w:rsidRPr="001F74B0" w:rsidRDefault="001F74B0" w:rsidP="001F74B0">
      <w:pPr>
        <w:widowControl w:val="0"/>
        <w:jc w:val="both"/>
        <w:rPr>
          <w:sz w:val="28"/>
          <w:szCs w:val="28"/>
        </w:rPr>
      </w:pPr>
    </w:p>
    <w:p w:rsidR="001F74B0" w:rsidRPr="001F74B0" w:rsidRDefault="001F74B0" w:rsidP="001F74B0">
      <w:pPr>
        <w:widowControl w:val="0"/>
        <w:jc w:val="both"/>
        <w:rPr>
          <w:sz w:val="28"/>
          <w:szCs w:val="28"/>
        </w:rPr>
      </w:pPr>
    </w:p>
    <w:p w:rsidR="001F74B0" w:rsidRPr="001F74B0" w:rsidRDefault="00A36971" w:rsidP="001F74B0">
      <w:pPr>
        <w:widowControl w:val="0"/>
        <w:jc w:val="both"/>
        <w:rPr>
          <w:sz w:val="28"/>
          <w:szCs w:val="28"/>
        </w:rPr>
      </w:pPr>
      <w:r w:rsidRPr="001F74B0">
        <w:rPr>
          <w:sz w:val="28"/>
          <w:szCs w:val="28"/>
        </w:rPr>
        <w:t>для студентов специальност</w:t>
      </w:r>
      <w:r w:rsidR="0081372B" w:rsidRPr="001F74B0">
        <w:rPr>
          <w:sz w:val="28"/>
          <w:szCs w:val="28"/>
        </w:rPr>
        <w:t xml:space="preserve">и </w:t>
      </w:r>
      <w:r w:rsidR="001F74B0" w:rsidRPr="001F74B0">
        <w:rPr>
          <w:sz w:val="28"/>
          <w:szCs w:val="28"/>
        </w:rPr>
        <w:t>38.02.01 Экономика и бухгалтерский учет (по отраслям)</w:t>
      </w:r>
    </w:p>
    <w:p w:rsidR="00A36971" w:rsidRDefault="00A36971" w:rsidP="001F74B0">
      <w:pPr>
        <w:jc w:val="both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1F74B0" w:rsidRDefault="001F74B0" w:rsidP="00A36971">
      <w:pPr>
        <w:jc w:val="center"/>
        <w:rPr>
          <w:sz w:val="32"/>
        </w:rPr>
      </w:pPr>
    </w:p>
    <w:p w:rsidR="001F74B0" w:rsidRDefault="001F74B0" w:rsidP="00A36971">
      <w:pPr>
        <w:jc w:val="center"/>
        <w:rPr>
          <w:sz w:val="32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AC2740">
        <w:rPr>
          <w:sz w:val="28"/>
          <w:szCs w:val="28"/>
        </w:rPr>
        <w:t>6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1F74B0" w:rsidRPr="001F74B0" w:rsidRDefault="001F74B0" w:rsidP="001F74B0">
      <w:pPr>
        <w:jc w:val="both"/>
      </w:pPr>
      <w:r>
        <w:t>М</w:t>
      </w:r>
      <w:r w:rsidRPr="001F74B0">
        <w:t>етодические указания для практических работ по профессиональному модулю  05 «</w:t>
      </w:r>
      <w:r>
        <w:t>В</w:t>
      </w:r>
      <w:r w:rsidRPr="001F74B0">
        <w:t xml:space="preserve">ыполнение работ по профессии 23369 </w:t>
      </w:r>
      <w:r>
        <w:t>К</w:t>
      </w:r>
      <w:r w:rsidRPr="001F74B0">
        <w:t>ассир» для студентов  специальности 38.02.01 экономика и бухгалтерский учет (по отраслям)</w:t>
      </w:r>
    </w:p>
    <w:p w:rsidR="00A36971" w:rsidRPr="001F74B0" w:rsidRDefault="00A36971" w:rsidP="00CE2756">
      <w:pPr>
        <w:tabs>
          <w:tab w:val="left" w:pos="3260"/>
        </w:tabs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Pr="00013F10" w:rsidRDefault="00A36971" w:rsidP="00A36971">
      <w:pPr>
        <w:rPr>
          <w:sz w:val="28"/>
          <w:szCs w:val="28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r w:rsidR="00013F10">
        <w:rPr>
          <w:sz w:val="28"/>
          <w:szCs w:val="28"/>
          <w:u w:val="single"/>
        </w:rPr>
        <w:t>Филатова Олеся Владимировна - преподаватель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013F10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013F10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013F10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013F10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013F10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013F10" w:rsidRPr="004B729D" w:rsidRDefault="00013F10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03DE5" w:rsidRDefault="00C03DE5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ПРАКТИЧЕСКОЕ ЗАНЯТИЕ № </w:t>
      </w:r>
      <w:r w:rsidR="00013F10">
        <w:rPr>
          <w:b/>
          <w:bCs/>
        </w:rPr>
        <w:t>1</w:t>
      </w:r>
    </w:p>
    <w:p w:rsidR="00C03DE5" w:rsidRDefault="00C03DE5" w:rsidP="00C03DE5">
      <w:pPr>
        <w:spacing w:line="276" w:lineRule="auto"/>
        <w:jc w:val="center"/>
        <w:rPr>
          <w:bCs/>
        </w:rPr>
      </w:pPr>
    </w:p>
    <w:p w:rsidR="00C03DE5" w:rsidRDefault="00C03DE5" w:rsidP="00C03DE5">
      <w:pPr>
        <w:spacing w:line="276" w:lineRule="auto"/>
        <w:jc w:val="both"/>
        <w:rPr>
          <w:bCs/>
        </w:rPr>
      </w:pPr>
      <w:r w:rsidRPr="00C03DE5">
        <w:rPr>
          <w:b/>
          <w:bCs/>
        </w:rPr>
        <w:t>Тема:</w:t>
      </w:r>
      <w:r>
        <w:rPr>
          <w:bCs/>
        </w:rPr>
        <w:t xml:space="preserve"> </w:t>
      </w:r>
      <w:r w:rsidR="00013F10">
        <w:rPr>
          <w:bCs/>
        </w:rPr>
        <w:t>Организация работы кассы</w:t>
      </w:r>
    </w:p>
    <w:p w:rsidR="0081372B" w:rsidRDefault="0081372B" w:rsidP="00C03DE5">
      <w:pPr>
        <w:spacing w:line="276" w:lineRule="auto"/>
        <w:jc w:val="both"/>
        <w:rPr>
          <w:bCs/>
        </w:rPr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</w:pPr>
      <w:r w:rsidRPr="00C03DE5">
        <w:rPr>
          <w:b/>
          <w:bCs/>
          <w:iCs/>
        </w:rPr>
        <w:t>Цели</w:t>
      </w:r>
      <w:r w:rsidRPr="00C03DE5">
        <w:rPr>
          <w:b/>
          <w:bCs/>
        </w:rPr>
        <w:t>:</w:t>
      </w:r>
      <w:r>
        <w:t xml:space="preserve"> </w:t>
      </w:r>
      <w:r w:rsidR="00013F10">
        <w:t>усвоить навыки заполнения кассовых и банковских документов и составлять корреспонденцию счетов.</w:t>
      </w: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C03DE5" w:rsidRPr="00C03DE5" w:rsidRDefault="00C03DE5" w:rsidP="00C03DE5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Cs/>
        </w:rPr>
        <w:t>Информационные источники</w:t>
      </w:r>
      <w:r w:rsidRPr="00C03DE5">
        <w:rPr>
          <w:b/>
          <w:bCs/>
          <w:iCs/>
        </w:rPr>
        <w:t>:</w:t>
      </w: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C03DE5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Задания:</w:t>
      </w:r>
    </w:p>
    <w:p w:rsidR="002B346F" w:rsidRPr="00132D5D" w:rsidRDefault="002B346F" w:rsidP="002B346F">
      <w:pPr>
        <w:rPr>
          <w:b/>
        </w:rPr>
      </w:pPr>
    </w:p>
    <w:p w:rsidR="002B346F" w:rsidRPr="00132D5D" w:rsidRDefault="002B346F" w:rsidP="002B346F">
      <w:r w:rsidRPr="002B346F">
        <w:rPr>
          <w:b/>
        </w:rPr>
        <w:t>Задание  1</w:t>
      </w:r>
      <w:r w:rsidRPr="002B346F">
        <w:t xml:space="preserve">.  </w:t>
      </w:r>
    </w:p>
    <w:p w:rsidR="002B346F" w:rsidRPr="002B346F" w:rsidRDefault="002B346F" w:rsidP="002B346F">
      <w:r w:rsidRPr="002B346F">
        <w:t xml:space="preserve">Оформить чеки на получение денежных средств наличными с расчётного счёта  в кассу. Чеки составить по следующей форме: </w:t>
      </w:r>
    </w:p>
    <w:p w:rsidR="002B346F" w:rsidRPr="002B346F" w:rsidRDefault="002B346F" w:rsidP="002B346F">
      <w:r w:rsidRPr="002B346F">
        <w:t>Исходные данные.</w:t>
      </w:r>
    </w:p>
    <w:p w:rsidR="002B346F" w:rsidRPr="002B346F" w:rsidRDefault="002B346F" w:rsidP="002B346F">
      <w:pPr>
        <w:pStyle w:val="a8"/>
        <w:numPr>
          <w:ilvl w:val="0"/>
          <w:numId w:val="30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По чеку №518432 от 3 января 200__г</w:t>
      </w:r>
      <w:proofErr w:type="gramStart"/>
      <w:r w:rsidRPr="002B346F">
        <w:rPr>
          <w:rFonts w:ascii="Times New Roman" w:hAnsi="Times New Roman" w:cs="Times New Roman"/>
        </w:rPr>
        <w:t>.п</w:t>
      </w:r>
      <w:proofErr w:type="gramEnd"/>
      <w:r w:rsidRPr="002B346F">
        <w:rPr>
          <w:rFonts w:ascii="Times New Roman" w:hAnsi="Times New Roman" w:cs="Times New Roman"/>
        </w:rPr>
        <w:t>олучено  с расчётного счёта в банке ,руб.</w:t>
      </w:r>
    </w:p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  На командировочные расходы  - 2000руб</w:t>
      </w:r>
    </w:p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  На операционные и хозяйственные нужды – 1000 руб.</w:t>
      </w:r>
    </w:p>
    <w:p w:rsidR="002B346F" w:rsidRPr="002B346F" w:rsidRDefault="002B346F" w:rsidP="002B346F">
      <w:pPr>
        <w:pStyle w:val="a8"/>
        <w:numPr>
          <w:ilvl w:val="0"/>
          <w:numId w:val="30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По чеку №518433 от 4 января 200__г. получено с  расчётного счёта в банке на оказание материальной помощи работникам организации – 12000 руб.</w:t>
      </w:r>
    </w:p>
    <w:p w:rsidR="002B346F" w:rsidRPr="002B346F" w:rsidRDefault="002B346F" w:rsidP="002B346F">
      <w:pPr>
        <w:pStyle w:val="a8"/>
        <w:numPr>
          <w:ilvl w:val="0"/>
          <w:numId w:val="30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Чеки подписали: директор организации Петров</w:t>
      </w:r>
      <w:proofErr w:type="gramStart"/>
      <w:r w:rsidRPr="002B346F">
        <w:rPr>
          <w:rFonts w:ascii="Times New Roman" w:hAnsi="Times New Roman" w:cs="Times New Roman"/>
        </w:rPr>
        <w:t xml:space="preserve"> В</w:t>
      </w:r>
      <w:proofErr w:type="gramEnd"/>
      <w:r w:rsidRPr="002B346F">
        <w:rPr>
          <w:rFonts w:ascii="Times New Roman" w:hAnsi="Times New Roman" w:cs="Times New Roman"/>
        </w:rPr>
        <w:t xml:space="preserve"> И., главный бухгалтер организации Говоров Д.И. Деньги в банке получила кассир </w:t>
      </w:r>
      <w:proofErr w:type="spellStart"/>
      <w:r w:rsidRPr="002B346F">
        <w:rPr>
          <w:rFonts w:ascii="Times New Roman" w:hAnsi="Times New Roman" w:cs="Times New Roman"/>
        </w:rPr>
        <w:t>Голубева</w:t>
      </w:r>
      <w:proofErr w:type="spellEnd"/>
      <w:r w:rsidRPr="002B346F">
        <w:rPr>
          <w:rFonts w:ascii="Times New Roman" w:hAnsi="Times New Roman" w:cs="Times New Roman"/>
        </w:rPr>
        <w:t xml:space="preserve"> З.А.</w:t>
      </w:r>
    </w:p>
    <w:p w:rsidR="002B346F" w:rsidRPr="00132D5D" w:rsidRDefault="002B346F" w:rsidP="002B346F">
      <w:r w:rsidRPr="002B346F">
        <w:rPr>
          <w:b/>
        </w:rPr>
        <w:t>Задание  2.</w:t>
      </w:r>
      <w:r w:rsidRPr="002B346F">
        <w:t xml:space="preserve">  </w:t>
      </w:r>
    </w:p>
    <w:p w:rsidR="002B346F" w:rsidRPr="002B346F" w:rsidRDefault="002B346F" w:rsidP="002B346F">
      <w:r w:rsidRPr="002B346F">
        <w:t xml:space="preserve">Составить приходные кассовые ордера на </w:t>
      </w:r>
      <w:proofErr w:type="spellStart"/>
      <w:r w:rsidRPr="002B346F">
        <w:t>полученые</w:t>
      </w:r>
      <w:proofErr w:type="spellEnd"/>
      <w:r w:rsidRPr="002B346F">
        <w:t xml:space="preserve"> с расчётного счёта в кассу наличные деньги. Нумерацию приходных кассовых ордеров начать с №1. Приходные кассовые ордера составить по типовой форме № КО-1: </w:t>
      </w:r>
    </w:p>
    <w:p w:rsidR="002B346F" w:rsidRPr="002B346F" w:rsidRDefault="002B346F" w:rsidP="002B346F">
      <w:r w:rsidRPr="002B346F">
        <w:t>Исходные данные. Из задания 1.</w:t>
      </w:r>
    </w:p>
    <w:p w:rsidR="002B346F" w:rsidRPr="00132D5D" w:rsidRDefault="002B346F" w:rsidP="002B346F"/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 3. </w:t>
      </w:r>
    </w:p>
    <w:p w:rsidR="002B346F" w:rsidRPr="002B346F" w:rsidRDefault="002B346F" w:rsidP="002B346F">
      <w:r w:rsidRPr="002B346F">
        <w:t>Составить расходные кассовые ордера на выдачу наличных денег. Расходные кассовые ордера составить по типовой форме № КО -2:</w:t>
      </w:r>
    </w:p>
    <w:p w:rsidR="002B346F" w:rsidRPr="002B346F" w:rsidRDefault="002B346F" w:rsidP="002B346F">
      <w:r w:rsidRPr="002B346F">
        <w:t>Исходные данные</w:t>
      </w:r>
      <w:proofErr w:type="gramStart"/>
      <w:r w:rsidRPr="002B346F">
        <w:t xml:space="preserve"> .</w:t>
      </w:r>
      <w:proofErr w:type="gramEnd"/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По расходному кассовому ордеру №1 от 5 января 200__г. выдан главному инженеру Геращенко В.Р. аванс на командировку в г. Москву. Основание: приказ по заводу  №3-К от 3 января 200__г. сумма аванса 2000 руб.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По расходному кассовому ордеру №2 от 5 января 200__г. выдана материальная помощь делопроизводителю Рябининой С.К. основание: заявление Рябининой С.К. с резолюциями профкома и директора завода. Сумма материальной помощи 1200 руб.</w:t>
      </w:r>
    </w:p>
    <w:p w:rsidR="002B346F" w:rsidRDefault="002B346F" w:rsidP="002B346F">
      <w:pPr>
        <w:rPr>
          <w:lang w:val="en-US"/>
        </w:rPr>
      </w:pPr>
    </w:p>
    <w:p w:rsidR="002B346F" w:rsidRPr="002B346F" w:rsidRDefault="002B346F" w:rsidP="002B346F">
      <w:pPr>
        <w:rPr>
          <w:b/>
          <w:lang w:val="en-US"/>
        </w:rPr>
      </w:pPr>
      <w:r w:rsidRPr="002B346F">
        <w:rPr>
          <w:b/>
        </w:rPr>
        <w:t xml:space="preserve">Задание 4. </w:t>
      </w:r>
    </w:p>
    <w:p w:rsidR="002B346F" w:rsidRPr="002B346F" w:rsidRDefault="002B346F" w:rsidP="002B346F">
      <w:r w:rsidRPr="002B346F">
        <w:t>Составить объявление на взнос наличных денежных сре</w:t>
      </w:r>
      <w:proofErr w:type="gramStart"/>
      <w:r w:rsidRPr="002B346F">
        <w:t>дств в б</w:t>
      </w:r>
      <w:proofErr w:type="gramEnd"/>
      <w:r w:rsidRPr="002B346F">
        <w:t xml:space="preserve">анк и расходный кассовый ордер на внесённую в банк сумму. Объявление составить по следующей форме: </w:t>
      </w:r>
    </w:p>
    <w:p w:rsidR="002B346F" w:rsidRPr="002B346F" w:rsidRDefault="002B346F" w:rsidP="002B346F">
      <w:r w:rsidRPr="002B346F">
        <w:t xml:space="preserve">Исходные данные. </w:t>
      </w:r>
      <w:proofErr w:type="gramStart"/>
      <w:r w:rsidRPr="002B346F">
        <w:t xml:space="preserve">Внесены на расчётный счёт  из кассы разные денежные средства на сумму 1800 руб. на взнос составлено объявление №138046 ЛВ и расходный кассовый ордер №3 от 5 января 200__ г. документы подписали кассир </w:t>
      </w:r>
      <w:proofErr w:type="spellStart"/>
      <w:r w:rsidRPr="002B346F">
        <w:t>Голубева</w:t>
      </w:r>
      <w:proofErr w:type="spellEnd"/>
      <w:r w:rsidRPr="002B346F">
        <w:t xml:space="preserve"> З.А. , главный бухгалтер Говоров Д.И., директор завода Петрова В.И.</w:t>
      </w:r>
      <w:proofErr w:type="gramEnd"/>
    </w:p>
    <w:p w:rsidR="002B346F" w:rsidRPr="00132D5D" w:rsidRDefault="002B346F" w:rsidP="002B346F"/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5. </w:t>
      </w:r>
    </w:p>
    <w:p w:rsidR="002B346F" w:rsidRPr="002B346F" w:rsidRDefault="002B346F" w:rsidP="002B346F">
      <w:r w:rsidRPr="002B346F">
        <w:t>Составить кассовую книгу и отчёт кассира за 3-5 января и 9-31 января 200__г. кассовая книга ведётся по  типовой форме № КО-4:</w:t>
      </w:r>
    </w:p>
    <w:p w:rsidR="002B346F" w:rsidRPr="002B346F" w:rsidRDefault="002B346F" w:rsidP="002B346F">
      <w:r w:rsidRPr="002B346F">
        <w:lastRenderedPageBreak/>
        <w:t xml:space="preserve">Записи  в кассовую книгу за 3-5 января </w:t>
      </w:r>
      <w:proofErr w:type="spellStart"/>
      <w:r w:rsidRPr="002B346F">
        <w:t>производятс</w:t>
      </w:r>
      <w:proofErr w:type="spellEnd"/>
      <w:r w:rsidRPr="002B346F">
        <w:t xml:space="preserve"> на одном листе кассовой книги. </w:t>
      </w:r>
      <w:proofErr w:type="gramStart"/>
      <w:r w:rsidRPr="002B346F">
        <w:t xml:space="preserve">На каждом листе кассовой </w:t>
      </w:r>
      <w:proofErr w:type="spellStart"/>
      <w:r w:rsidRPr="002B346F">
        <w:t>книгипосле</w:t>
      </w:r>
      <w:proofErr w:type="spellEnd"/>
      <w:r w:rsidRPr="002B346F">
        <w:t xml:space="preserve"> записей всех операций выводится остаток денег в кассе на следующее число.</w:t>
      </w:r>
      <w:proofErr w:type="gramEnd"/>
    </w:p>
    <w:p w:rsidR="002B346F" w:rsidRPr="002B346F" w:rsidRDefault="002B346F" w:rsidP="002B346F">
      <w:r w:rsidRPr="002B346F">
        <w:t>Исходные данные.</w:t>
      </w:r>
    </w:p>
    <w:p w:rsidR="002B346F" w:rsidRPr="002B346F" w:rsidRDefault="002B346F" w:rsidP="002B346F">
      <w:pPr>
        <w:pStyle w:val="a8"/>
        <w:numPr>
          <w:ilvl w:val="0"/>
          <w:numId w:val="32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Сальдо на кассе на начало дня 3 января 200__г.  2000руб.</w:t>
      </w:r>
    </w:p>
    <w:p w:rsidR="002B346F" w:rsidRPr="002B346F" w:rsidRDefault="002B346F" w:rsidP="002B346F">
      <w:pPr>
        <w:pStyle w:val="a8"/>
        <w:numPr>
          <w:ilvl w:val="0"/>
          <w:numId w:val="32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Приходные кассовые ордера</w:t>
      </w:r>
      <w:proofErr w:type="gramStart"/>
      <w:r w:rsidRPr="002B346F">
        <w:rPr>
          <w:rFonts w:ascii="Times New Roman" w:hAnsi="Times New Roman" w:cs="Times New Roman"/>
        </w:rPr>
        <w:t xml:space="preserve"> ,</w:t>
      </w:r>
      <w:proofErr w:type="gramEnd"/>
      <w:r w:rsidRPr="002B346F">
        <w:rPr>
          <w:rFonts w:ascii="Times New Roman" w:hAnsi="Times New Roman" w:cs="Times New Roman"/>
        </w:rPr>
        <w:t xml:space="preserve"> составленные по заданию 2.</w:t>
      </w:r>
    </w:p>
    <w:p w:rsidR="002B346F" w:rsidRPr="002B346F" w:rsidRDefault="002B346F" w:rsidP="002B346F">
      <w:pPr>
        <w:pStyle w:val="a8"/>
        <w:numPr>
          <w:ilvl w:val="0"/>
          <w:numId w:val="32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Расходные кассовые ордера, составленные по заданию 3,4.</w:t>
      </w:r>
    </w:p>
    <w:p w:rsidR="002B346F" w:rsidRPr="002B346F" w:rsidRDefault="002B346F" w:rsidP="002B346F">
      <w:pPr>
        <w:pStyle w:val="a8"/>
        <w:numPr>
          <w:ilvl w:val="0"/>
          <w:numId w:val="32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Кассовые операции за 9-31 января 200__г.:</w:t>
      </w:r>
    </w:p>
    <w:tbl>
      <w:tblPr>
        <w:tblStyle w:val="a7"/>
        <w:tblW w:w="0" w:type="auto"/>
        <w:tblInd w:w="720" w:type="dxa"/>
        <w:tblLook w:val="04A0"/>
      </w:tblPr>
      <w:tblGrid>
        <w:gridCol w:w="1089"/>
        <w:gridCol w:w="1204"/>
        <w:gridCol w:w="5387"/>
        <w:gridCol w:w="1241"/>
      </w:tblGrid>
      <w:tr w:rsidR="002B346F" w:rsidRPr="002B346F" w:rsidTr="00050651">
        <w:tc>
          <w:tcPr>
            <w:tcW w:w="1089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№ документа</w:t>
            </w:r>
          </w:p>
        </w:tc>
        <w:tc>
          <w:tcPr>
            <w:tcW w:w="5387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Документ и содержание операции</w:t>
            </w:r>
          </w:p>
        </w:tc>
        <w:tc>
          <w:tcPr>
            <w:tcW w:w="1241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Остаток на 9 января 200__г.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чеку №518440 с расчётного счёта на заработную плату за вторую половину декабря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19300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 xml:space="preserve">Дубровскому П.П. по авансовому отчёту №1 в возмещении перерасхода 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555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09-11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56-60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 xml:space="preserve">По платёжным ведомостям №56-60 рабочим и служащим заработная плата за </w:t>
            </w:r>
            <w:r w:rsidRPr="002B346F">
              <w:rPr>
                <w:rFonts w:ascii="Times New Roman" w:hAnsi="Times New Roman" w:cs="Times New Roman"/>
                <w:lang w:val="en-US"/>
              </w:rPr>
              <w:t>II</w:t>
            </w:r>
            <w:r w:rsidRPr="002B346F">
              <w:rPr>
                <w:rFonts w:ascii="Times New Roman" w:hAnsi="Times New Roman" w:cs="Times New Roman"/>
              </w:rPr>
              <w:t xml:space="preserve"> ПОЛОВИНУ ДЕКАБРЯ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19100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ОТ Геращенко В.Р. возврат подотчётных сумм по авансовому отчёту №2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340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В банк на расчётный счёт депонированная заработная плата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Макаровой О.Д. под отчёт на операционные и хозяйственные расходы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150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От рабочих и служащих за путёвки в дома отдыха и санатории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765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В банк на расчётный счёт за купленные рабочими  и служащими путёвки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765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С расчётного счёта по чеку №518441 на выплату отпускных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6000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Зав. складом №1 Орловым О.Д. погашена сумма недостачи, выявленной при инвентаризации (сличительная ведомость №15)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150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платёжным ведомостям заработная плата работникам за время отпуска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6000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 xml:space="preserve">От Макаровой О.Д. возврат подотчётных сумм по </w:t>
            </w:r>
            <w:proofErr w:type="spellStart"/>
            <w:proofErr w:type="gramStart"/>
            <w:r w:rsidRPr="002B346F">
              <w:rPr>
                <w:rFonts w:ascii="Times New Roman" w:hAnsi="Times New Roman" w:cs="Times New Roman"/>
              </w:rPr>
              <w:t>по</w:t>
            </w:r>
            <w:proofErr w:type="spellEnd"/>
            <w:proofErr w:type="gramEnd"/>
            <w:r w:rsidRPr="002B346F">
              <w:rPr>
                <w:rFonts w:ascii="Times New Roman" w:hAnsi="Times New Roman" w:cs="Times New Roman"/>
              </w:rPr>
              <w:t xml:space="preserve"> авансовому отчёту №3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85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2B346F">
              <w:rPr>
                <w:rFonts w:ascii="Times New Roman" w:hAnsi="Times New Roman" w:cs="Times New Roman"/>
              </w:rPr>
              <w:t>Оганову</w:t>
            </w:r>
            <w:proofErr w:type="spellEnd"/>
            <w:r w:rsidRPr="002B346F">
              <w:rPr>
                <w:rFonts w:ascii="Times New Roman" w:hAnsi="Times New Roman" w:cs="Times New Roman"/>
              </w:rPr>
              <w:t xml:space="preserve"> Т.А. по авансовому отчёту №4 в возмещении расходов по командировке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270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чеку №518442 с расчётного счёта аванс за первую половину января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14890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24-26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 платёжным ведомостям №1-5 аванс за первую половину января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14890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чеку №518443 с расчётного счёта на выплату вознаграждения по итогам работы за год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16100</w:t>
            </w:r>
          </w:p>
        </w:tc>
      </w:tr>
      <w:tr w:rsidR="002B346F" w:rsidRPr="002B346F" w:rsidTr="00050651">
        <w:tc>
          <w:tcPr>
            <w:tcW w:w="1089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29-31</w:t>
            </w:r>
          </w:p>
        </w:tc>
        <w:tc>
          <w:tcPr>
            <w:tcW w:w="113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14-18</w:t>
            </w:r>
          </w:p>
        </w:tc>
        <w:tc>
          <w:tcPr>
            <w:tcW w:w="5387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По платёжным ведомостям №6-8 вознаграждение  по итогам работы за год</w:t>
            </w:r>
          </w:p>
        </w:tc>
        <w:tc>
          <w:tcPr>
            <w:tcW w:w="1241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16100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</w:p>
    <w:p w:rsidR="002B346F" w:rsidRDefault="002B346F" w:rsidP="002B346F">
      <w:pPr>
        <w:pStyle w:val="a8"/>
        <w:spacing w:line="240" w:lineRule="auto"/>
        <w:rPr>
          <w:rFonts w:ascii="Times New Roman" w:hAnsi="Times New Roman" w:cs="Times New Roman"/>
          <w:lang w:val="en-US"/>
        </w:rPr>
      </w:pPr>
      <w:r w:rsidRPr="002B346F">
        <w:rPr>
          <w:rFonts w:ascii="Times New Roman" w:hAnsi="Times New Roman" w:cs="Times New Roman"/>
          <w:b/>
        </w:rPr>
        <w:t>Задание  6.</w:t>
      </w:r>
      <w:r w:rsidRPr="002B346F">
        <w:rPr>
          <w:rFonts w:ascii="Times New Roman" w:hAnsi="Times New Roman" w:cs="Times New Roman"/>
        </w:rPr>
        <w:t xml:space="preserve"> </w:t>
      </w:r>
    </w:p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Выполнить бухгалтерскую обработку отчётов кассира: принять от кассира отчёты вместе с приложенными к ним документами под расписку на первом экземпляре кассовой книги; проверить каждую запись по существу и серить её с первичными документами; проставить шифр соответствующего синтетического счёта    и субсчёта, корреспондирующего со счётом </w:t>
      </w:r>
      <w:r w:rsidRPr="002B346F">
        <w:rPr>
          <w:rFonts w:ascii="Times New Roman" w:hAnsi="Times New Roman" w:cs="Times New Roman"/>
        </w:rPr>
        <w:lastRenderedPageBreak/>
        <w:t>50 «Касса»; сверить остаток денег на начало дня по отчёту кассира с остатком денег на конец дня, показанном в предыдущем отчёте</w:t>
      </w:r>
      <w:proofErr w:type="gramStart"/>
      <w:r w:rsidRPr="002B346F">
        <w:rPr>
          <w:rFonts w:ascii="Times New Roman" w:hAnsi="Times New Roman" w:cs="Times New Roman"/>
        </w:rPr>
        <w:t xml:space="preserve"> ,</w:t>
      </w:r>
      <w:proofErr w:type="gramEnd"/>
      <w:r w:rsidRPr="002B346F">
        <w:rPr>
          <w:rFonts w:ascii="Times New Roman" w:hAnsi="Times New Roman" w:cs="Times New Roman"/>
        </w:rPr>
        <w:t xml:space="preserve"> и правильность выведенных оборотов и остатка.</w:t>
      </w:r>
    </w:p>
    <w:p w:rsidR="002B346F" w:rsidRPr="002B346F" w:rsidRDefault="002B346F" w:rsidP="002B346F">
      <w:pPr>
        <w:pStyle w:val="a8"/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Исходные данные. Отчёты кассира за 3-5 января и  9-31 января 200__ г., составленные в задании 5.</w:t>
      </w:r>
    </w:p>
    <w:p w:rsidR="002B346F" w:rsidRPr="00132D5D" w:rsidRDefault="002B346F" w:rsidP="002B346F">
      <w:pPr>
        <w:jc w:val="both"/>
        <w:rPr>
          <w:b/>
        </w:rPr>
      </w:pPr>
      <w:r w:rsidRPr="002B346F">
        <w:rPr>
          <w:b/>
        </w:rPr>
        <w:t xml:space="preserve">Задание 7.  </w:t>
      </w:r>
    </w:p>
    <w:p w:rsidR="002B346F" w:rsidRPr="002B346F" w:rsidRDefault="002B346F" w:rsidP="002B346F">
      <w:pPr>
        <w:jc w:val="both"/>
      </w:pPr>
      <w:r w:rsidRPr="002B346F">
        <w:t>Открыть счета синтетического учёта учебной формы по приведённым ниже данным.</w:t>
      </w:r>
    </w:p>
    <w:p w:rsidR="002B346F" w:rsidRPr="002B346F" w:rsidRDefault="002B346F" w:rsidP="002B346F">
      <w:pPr>
        <w:jc w:val="both"/>
      </w:pPr>
      <w:r w:rsidRPr="002B346F">
        <w:t>Исходные данные. Баланс завода «Прогресс</w:t>
      </w:r>
      <w:proofErr w:type="gramStart"/>
      <w:r w:rsidRPr="002B346F">
        <w:t>»(</w:t>
      </w:r>
      <w:proofErr w:type="gramEnd"/>
      <w:r w:rsidRPr="002B346F">
        <w:t>руб.</w:t>
      </w:r>
    </w:p>
    <w:p w:rsidR="002B346F" w:rsidRPr="002B346F" w:rsidRDefault="002B346F" w:rsidP="002B346F">
      <w:r w:rsidRPr="002B346F">
        <w:t xml:space="preserve"> На 31 декабря 200__г.:</w:t>
      </w:r>
    </w:p>
    <w:p w:rsidR="002B346F" w:rsidRPr="002B346F" w:rsidRDefault="002B346F" w:rsidP="002B346F">
      <w:pPr>
        <w:jc w:val="center"/>
      </w:pPr>
      <w:r w:rsidRPr="002B346F">
        <w:t>Баланс на 31 декабря 200__г.</w:t>
      </w:r>
    </w:p>
    <w:p w:rsidR="002B346F" w:rsidRPr="002B346F" w:rsidRDefault="002B346F" w:rsidP="002B346F">
      <w:r w:rsidRPr="002B346F">
        <w:t>Актив                                                                                                                                                                  Пассив</w:t>
      </w:r>
    </w:p>
    <w:tbl>
      <w:tblPr>
        <w:tblStyle w:val="a7"/>
        <w:tblW w:w="0" w:type="auto"/>
        <w:tblLook w:val="04A0"/>
      </w:tblPr>
      <w:tblGrid>
        <w:gridCol w:w="2392"/>
        <w:gridCol w:w="1969"/>
        <w:gridCol w:w="3544"/>
        <w:gridCol w:w="1666"/>
      </w:tblGrid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Наименование статей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Сумма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Наименование статей</w:t>
            </w:r>
          </w:p>
        </w:tc>
        <w:tc>
          <w:tcPr>
            <w:tcW w:w="1666" w:type="dxa"/>
          </w:tcPr>
          <w:p w:rsidR="002B346F" w:rsidRPr="002B346F" w:rsidRDefault="002B346F" w:rsidP="002B346F">
            <w:pPr>
              <w:jc w:val="center"/>
            </w:pPr>
            <w:r w:rsidRPr="002B346F">
              <w:t>Сумма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Основные средства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314883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Уставный капитал</w:t>
            </w:r>
          </w:p>
        </w:tc>
        <w:tc>
          <w:tcPr>
            <w:tcW w:w="1666" w:type="dxa"/>
          </w:tcPr>
          <w:p w:rsidR="002B346F" w:rsidRPr="002B346F" w:rsidRDefault="002B346F" w:rsidP="002B346F">
            <w:pPr>
              <w:jc w:val="center"/>
            </w:pPr>
            <w:r w:rsidRPr="002B346F">
              <w:t>251289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Покупатели и заказчики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119877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Кредиты банко</w:t>
            </w:r>
            <w:proofErr w:type="gramStart"/>
            <w:r w:rsidRPr="002B346F">
              <w:t>в(</w:t>
            </w:r>
            <w:proofErr w:type="gramEnd"/>
            <w:r w:rsidRPr="002B346F">
              <w:t>краткосрочные)</w:t>
            </w:r>
          </w:p>
        </w:tc>
        <w:tc>
          <w:tcPr>
            <w:tcW w:w="166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10000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Прочие дебиторы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52880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Поставщики и подрядчики</w:t>
            </w:r>
          </w:p>
        </w:tc>
        <w:tc>
          <w:tcPr>
            <w:tcW w:w="1666" w:type="dxa"/>
          </w:tcPr>
          <w:p w:rsidR="002B346F" w:rsidRPr="002B346F" w:rsidRDefault="002B346F" w:rsidP="002B346F">
            <w:pPr>
              <w:jc w:val="center"/>
            </w:pPr>
            <w:r w:rsidRPr="002B346F">
              <w:t>188682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Расчёты с персоналом по прочим операциям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150</w:t>
            </w:r>
          </w:p>
        </w:tc>
        <w:tc>
          <w:tcPr>
            <w:tcW w:w="3544" w:type="dxa"/>
            <w:vMerge w:val="restart"/>
          </w:tcPr>
          <w:p w:rsidR="002B346F" w:rsidRPr="002B346F" w:rsidRDefault="002B346F" w:rsidP="002B346F">
            <w:r w:rsidRPr="002B346F">
              <w:t>Задолженность перед  бюджетом и государственными внебюджетными фондами</w:t>
            </w:r>
          </w:p>
        </w:tc>
        <w:tc>
          <w:tcPr>
            <w:tcW w:w="1666" w:type="dxa"/>
            <w:vMerge w:val="restart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92739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 xml:space="preserve">Касса 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1000</w:t>
            </w:r>
          </w:p>
        </w:tc>
        <w:tc>
          <w:tcPr>
            <w:tcW w:w="3544" w:type="dxa"/>
            <w:vMerge/>
          </w:tcPr>
          <w:p w:rsidR="002B346F" w:rsidRPr="002B346F" w:rsidRDefault="002B346F" w:rsidP="002B346F"/>
        </w:tc>
        <w:tc>
          <w:tcPr>
            <w:tcW w:w="1666" w:type="dxa"/>
            <w:vMerge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Расчётный счёт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111210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Задолженность персонала организации</w:t>
            </w:r>
          </w:p>
        </w:tc>
        <w:tc>
          <w:tcPr>
            <w:tcW w:w="166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57290</w:t>
            </w:r>
          </w:p>
        </w:tc>
      </w:tr>
      <w:tr w:rsidR="002B346F" w:rsidRPr="002B346F" w:rsidTr="00050651">
        <w:tc>
          <w:tcPr>
            <w:tcW w:w="2392" w:type="dxa"/>
          </w:tcPr>
          <w:p w:rsidR="002B346F" w:rsidRPr="002B346F" w:rsidRDefault="002B346F" w:rsidP="002B346F">
            <w:r w:rsidRPr="002B346F">
              <w:t>Баланс</w:t>
            </w:r>
          </w:p>
        </w:tc>
        <w:tc>
          <w:tcPr>
            <w:tcW w:w="1969" w:type="dxa"/>
          </w:tcPr>
          <w:p w:rsidR="002B346F" w:rsidRPr="002B346F" w:rsidRDefault="002B346F" w:rsidP="002B346F">
            <w:pPr>
              <w:jc w:val="center"/>
            </w:pPr>
            <w:r w:rsidRPr="002B346F">
              <w:t>600000</w:t>
            </w:r>
          </w:p>
        </w:tc>
        <w:tc>
          <w:tcPr>
            <w:tcW w:w="3544" w:type="dxa"/>
          </w:tcPr>
          <w:p w:rsidR="002B346F" w:rsidRPr="002B346F" w:rsidRDefault="002B346F" w:rsidP="002B346F">
            <w:r w:rsidRPr="002B346F">
              <w:t>Баланс</w:t>
            </w:r>
          </w:p>
        </w:tc>
        <w:tc>
          <w:tcPr>
            <w:tcW w:w="1666" w:type="dxa"/>
          </w:tcPr>
          <w:p w:rsidR="002B346F" w:rsidRPr="002B346F" w:rsidRDefault="002B346F" w:rsidP="002B346F">
            <w:pPr>
              <w:jc w:val="center"/>
            </w:pPr>
            <w:r w:rsidRPr="002B346F">
              <w:t>600000</w:t>
            </w:r>
          </w:p>
        </w:tc>
      </w:tr>
    </w:tbl>
    <w:p w:rsidR="002B346F" w:rsidRPr="002B346F" w:rsidRDefault="002B346F" w:rsidP="002B346F">
      <w:pPr>
        <w:jc w:val="center"/>
      </w:pPr>
    </w:p>
    <w:p w:rsidR="002B346F" w:rsidRPr="002B346F" w:rsidRDefault="002B346F" w:rsidP="002B346F"/>
    <w:p w:rsidR="002B346F" w:rsidRPr="002B346F" w:rsidRDefault="002B346F" w:rsidP="002B346F">
      <w:pPr>
        <w:rPr>
          <w:b/>
          <w:lang w:val="en-US"/>
        </w:rPr>
      </w:pPr>
      <w:r w:rsidRPr="002B346F">
        <w:rPr>
          <w:b/>
        </w:rPr>
        <w:t xml:space="preserve">Задание 8. </w:t>
      </w:r>
    </w:p>
    <w:p w:rsidR="002B346F" w:rsidRPr="002B346F" w:rsidRDefault="002B346F" w:rsidP="002B346F">
      <w:r w:rsidRPr="002B346F">
        <w:t>Записать хозяйственные операции в журнале операций и на счетах бухгалтерского учёта учебной формы.</w:t>
      </w:r>
    </w:p>
    <w:p w:rsidR="002B346F" w:rsidRPr="002B346F" w:rsidRDefault="002B346F" w:rsidP="002B346F">
      <w:r w:rsidRPr="002B346F">
        <w:t>Исходные данные. Результаты решения задания 6.</w:t>
      </w:r>
    </w:p>
    <w:p w:rsidR="002B346F" w:rsidRPr="00132D5D" w:rsidRDefault="002B346F" w:rsidP="002B346F"/>
    <w:p w:rsidR="002B346F" w:rsidRPr="00132D5D" w:rsidRDefault="002B346F" w:rsidP="002B346F">
      <w:r w:rsidRPr="002B346F">
        <w:rPr>
          <w:b/>
        </w:rPr>
        <w:t>Задание 9.</w:t>
      </w:r>
      <w:r w:rsidRPr="002B346F">
        <w:t xml:space="preserve"> </w:t>
      </w:r>
    </w:p>
    <w:p w:rsidR="002B346F" w:rsidRPr="002B346F" w:rsidRDefault="002B346F" w:rsidP="002B346F">
      <w:r w:rsidRPr="002B346F">
        <w:t>Записать хозяйственные операции в регистрах бухгалтерского учёта.</w:t>
      </w:r>
    </w:p>
    <w:p w:rsidR="002B346F" w:rsidRPr="002B346F" w:rsidRDefault="002B346F" w:rsidP="002B346F">
      <w:r w:rsidRPr="002B346F">
        <w:t>Исходные данные</w:t>
      </w:r>
      <w:proofErr w:type="gramStart"/>
      <w:r w:rsidRPr="002B346F">
        <w:t>.р</w:t>
      </w:r>
      <w:proofErr w:type="gramEnd"/>
      <w:r w:rsidRPr="002B346F">
        <w:t>езультаты решения задания 6.</w:t>
      </w:r>
    </w:p>
    <w:p w:rsidR="002B346F" w:rsidRPr="00132D5D" w:rsidRDefault="002B346F" w:rsidP="002B346F"/>
    <w:p w:rsidR="002B346F" w:rsidRPr="00132D5D" w:rsidRDefault="002B346F" w:rsidP="002B346F">
      <w:r w:rsidRPr="002B346F">
        <w:rPr>
          <w:b/>
        </w:rPr>
        <w:t>Задание 10.</w:t>
      </w:r>
      <w:r w:rsidRPr="002B346F">
        <w:t xml:space="preserve"> </w:t>
      </w:r>
    </w:p>
    <w:p w:rsidR="002B346F" w:rsidRPr="002B346F" w:rsidRDefault="002B346F" w:rsidP="002B346F">
      <w:r w:rsidRPr="002B346F">
        <w:t>Оформить платёжное поручение на перечисление денежных средств поставщику за материалы. Платёжное поручение оформляется на бланке типовой формы.</w:t>
      </w:r>
    </w:p>
    <w:p w:rsidR="002B346F" w:rsidRPr="002B346F" w:rsidRDefault="002B346F" w:rsidP="002B346F">
      <w:r w:rsidRPr="002B346F">
        <w:t>Исходные данные</w:t>
      </w:r>
      <w:proofErr w:type="gramStart"/>
      <w:r w:rsidRPr="002B346F">
        <w:t xml:space="preserve"> .</w:t>
      </w:r>
      <w:proofErr w:type="gramEnd"/>
      <w:r w:rsidRPr="002B346F">
        <w:t xml:space="preserve"> номер платёжного поручения- 001. Дата составления – 8 января 200_ г. сумма платежа – 10000 руб. (в т.ч. НДС -1667 </w:t>
      </w:r>
      <w:proofErr w:type="spellStart"/>
      <w:r w:rsidRPr="002B346F">
        <w:t>руб</w:t>
      </w:r>
      <w:proofErr w:type="spellEnd"/>
      <w:r w:rsidRPr="002B346F">
        <w:t>)</w:t>
      </w:r>
    </w:p>
    <w:p w:rsidR="002B346F" w:rsidRPr="002B346F" w:rsidRDefault="002B346F" w:rsidP="002B346F">
      <w:r w:rsidRPr="002B346F">
        <w:t xml:space="preserve">Реквизиты поставщика: ОАО «Химический завод». Расчётный счёт №120141303 в </w:t>
      </w:r>
      <w:proofErr w:type="spellStart"/>
      <w:r w:rsidRPr="002B346F">
        <w:t>Темниковском</w:t>
      </w:r>
      <w:proofErr w:type="spellEnd"/>
      <w:r w:rsidRPr="002B346F">
        <w:t xml:space="preserve"> коммерческом банке </w:t>
      </w:r>
      <w:proofErr w:type="gramStart"/>
      <w:r w:rsidRPr="002B346F">
        <w:t>г</w:t>
      </w:r>
      <w:proofErr w:type="gramEnd"/>
      <w:r w:rsidRPr="002B346F">
        <w:t xml:space="preserve">. </w:t>
      </w:r>
      <w:proofErr w:type="spellStart"/>
      <w:r w:rsidRPr="002B346F">
        <w:t>Кремнобельска</w:t>
      </w:r>
      <w:proofErr w:type="spellEnd"/>
      <w:r w:rsidRPr="002B346F">
        <w:t>,  БИК 403810005, ИНН 2406208020.</w:t>
      </w:r>
    </w:p>
    <w:p w:rsidR="002B346F" w:rsidRPr="002B346F" w:rsidRDefault="002B346F" w:rsidP="002B346F">
      <w:r w:rsidRPr="002B346F">
        <w:t xml:space="preserve">Реквизиты покупателя: завод «Прогресс». Расчётный счёт № 315160200 в коммерческом банке «Кредит» в </w:t>
      </w:r>
      <w:proofErr w:type="gramStart"/>
      <w:r w:rsidRPr="002B346F">
        <w:t>г</w:t>
      </w:r>
      <w:proofErr w:type="gramEnd"/>
      <w:r w:rsidRPr="002B346F">
        <w:t>. Санкт-Петербурга, БИК 424370016, ИНН 7812004032.</w:t>
      </w:r>
    </w:p>
    <w:p w:rsidR="002B346F" w:rsidRPr="002B346F" w:rsidRDefault="002B346F" w:rsidP="002B346F">
      <w:r w:rsidRPr="002B346F">
        <w:t>Назначение платеж</w:t>
      </w:r>
      <w:proofErr w:type="gramStart"/>
      <w:r w:rsidRPr="002B346F">
        <w:t>а-</w:t>
      </w:r>
      <w:proofErr w:type="gramEnd"/>
      <w:r w:rsidRPr="002B346F">
        <w:t xml:space="preserve"> оплата текстолита по договору №340  от 15.10.200__г.</w:t>
      </w:r>
    </w:p>
    <w:p w:rsidR="002B346F" w:rsidRPr="00132D5D" w:rsidRDefault="002B346F" w:rsidP="002B346F"/>
    <w:p w:rsidR="002B346F" w:rsidRPr="00132D5D" w:rsidRDefault="002B346F" w:rsidP="002B346F">
      <w:r w:rsidRPr="002B346F">
        <w:rPr>
          <w:b/>
        </w:rPr>
        <w:t>Задание 11</w:t>
      </w:r>
      <w:r w:rsidRPr="002B346F">
        <w:t xml:space="preserve"> .</w:t>
      </w:r>
    </w:p>
    <w:p w:rsidR="002B346F" w:rsidRPr="002B346F" w:rsidRDefault="002B346F" w:rsidP="002B346F">
      <w:r w:rsidRPr="002B346F">
        <w:t>Оформить платёжное поручение на перечисление  в бюджет налога на прибыль за декабрь 200__г. Платёжное поручение составляется на бланке типовой формы.</w:t>
      </w:r>
    </w:p>
    <w:p w:rsidR="002B346F" w:rsidRPr="002B346F" w:rsidRDefault="002B346F" w:rsidP="002B346F">
      <w:r w:rsidRPr="002B346F">
        <w:t xml:space="preserve">Исходные данные  Плательщик завод  «Прогресс», расчётный счёт № 315160200 в коммерческом банке «Кредит» получатель - налоговая инспекция Центрального района, текущий счёт 110924510. Вид налога – налог на прибыль, сумма платежа 16000 руб. </w:t>
      </w:r>
      <w:r w:rsidRPr="002B346F">
        <w:lastRenderedPageBreak/>
        <w:t>идентификационный налоговый номер получателя 781300580. Платёжное поручение выписано за № 002 от 8 января 200__г.</w:t>
      </w:r>
    </w:p>
    <w:p w:rsidR="002B346F" w:rsidRPr="00132D5D" w:rsidRDefault="002B346F" w:rsidP="002B346F"/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12. </w:t>
      </w:r>
    </w:p>
    <w:p w:rsidR="002B346F" w:rsidRPr="002B346F" w:rsidRDefault="002B346F" w:rsidP="002B346F">
      <w:r w:rsidRPr="002B346F">
        <w:t>Обработать выписки банка из расчётного счёта завода «Прогресс» за 3,4,5,8  января 200__г.:</w:t>
      </w:r>
    </w:p>
    <w:p w:rsidR="002B346F" w:rsidRPr="002B346F" w:rsidRDefault="002B346F" w:rsidP="002B346F">
      <w:pPr>
        <w:pStyle w:val="a8"/>
        <w:numPr>
          <w:ilvl w:val="0"/>
          <w:numId w:val="33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сверить начальные остатки по выписке с конечным остатком средств по выписке за предыдущий день;</w:t>
      </w:r>
    </w:p>
    <w:p w:rsidR="002B346F" w:rsidRPr="002B346F" w:rsidRDefault="002B346F" w:rsidP="002B346F">
      <w:pPr>
        <w:pStyle w:val="a8"/>
        <w:numPr>
          <w:ilvl w:val="0"/>
          <w:numId w:val="33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Подобрать документы на зачисление  на расчётный счёт и списание с расчётного счёта денежных сре</w:t>
      </w:r>
      <w:proofErr w:type="gramStart"/>
      <w:r w:rsidRPr="002B346F">
        <w:rPr>
          <w:rFonts w:ascii="Times New Roman" w:hAnsi="Times New Roman" w:cs="Times New Roman"/>
        </w:rPr>
        <w:t>дств в в</w:t>
      </w:r>
      <w:proofErr w:type="gramEnd"/>
      <w:r w:rsidRPr="002B346F">
        <w:rPr>
          <w:rFonts w:ascii="Times New Roman" w:hAnsi="Times New Roman" w:cs="Times New Roman"/>
        </w:rPr>
        <w:t>ыписке в порядке последовательности записей в ней;</w:t>
      </w:r>
    </w:p>
    <w:p w:rsidR="002B346F" w:rsidRPr="002B346F" w:rsidRDefault="002B346F" w:rsidP="002B346F">
      <w:pPr>
        <w:pStyle w:val="a8"/>
        <w:numPr>
          <w:ilvl w:val="0"/>
          <w:numId w:val="33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Проставить в верхнем правом углу документов и в выписке порядковый номер документа (графа 6 выписки</w:t>
      </w:r>
      <w:proofErr w:type="gramStart"/>
      <w:r w:rsidRPr="002B346F">
        <w:rPr>
          <w:rFonts w:ascii="Times New Roman" w:hAnsi="Times New Roman" w:cs="Times New Roman"/>
        </w:rPr>
        <w:t xml:space="preserve"> )</w:t>
      </w:r>
      <w:proofErr w:type="gramEnd"/>
      <w:r w:rsidRPr="002B346F">
        <w:rPr>
          <w:rFonts w:ascii="Times New Roman" w:hAnsi="Times New Roman" w:cs="Times New Roman"/>
        </w:rPr>
        <w:t xml:space="preserve"> и шифр корреспондирующего счёта, субсчёта (графа 7 выписки),</w:t>
      </w:r>
    </w:p>
    <w:p w:rsidR="002B346F" w:rsidRPr="002B346F" w:rsidRDefault="002B346F" w:rsidP="002B346F">
      <w:pPr>
        <w:ind w:left="30"/>
      </w:pPr>
      <w:r w:rsidRPr="002B346F">
        <w:t>Выписки банка необходимо перенести на отдельные листы, где и вводятся графа 6 и 7.</w:t>
      </w:r>
    </w:p>
    <w:p w:rsidR="002B346F" w:rsidRPr="002B346F" w:rsidRDefault="002B346F" w:rsidP="002B346F">
      <w:pPr>
        <w:ind w:left="30"/>
      </w:pPr>
      <w:r w:rsidRPr="002B346F">
        <w:t>Выписка банка составлена по  следующему макету:</w:t>
      </w:r>
    </w:p>
    <w:tbl>
      <w:tblPr>
        <w:tblStyle w:val="a7"/>
        <w:tblW w:w="0" w:type="auto"/>
        <w:tblInd w:w="30" w:type="dxa"/>
        <w:tblLook w:val="04A0"/>
      </w:tblPr>
      <w:tblGrid>
        <w:gridCol w:w="1909"/>
        <w:gridCol w:w="1713"/>
        <w:gridCol w:w="2410"/>
        <w:gridCol w:w="657"/>
        <w:gridCol w:w="142"/>
        <w:gridCol w:w="2732"/>
      </w:tblGrid>
      <w:tr w:rsidR="002B346F" w:rsidRPr="002B346F" w:rsidTr="00050651">
        <w:tc>
          <w:tcPr>
            <w:tcW w:w="190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Код операции по расчётному счёту</w:t>
            </w:r>
          </w:p>
        </w:tc>
        <w:tc>
          <w:tcPr>
            <w:tcW w:w="1713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Номер документа</w:t>
            </w:r>
          </w:p>
        </w:tc>
        <w:tc>
          <w:tcPr>
            <w:tcW w:w="2410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Номер расчётного счёта предприятия, организации</w:t>
            </w:r>
          </w:p>
        </w:tc>
        <w:tc>
          <w:tcPr>
            <w:tcW w:w="635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дата</w:t>
            </w:r>
          </w:p>
        </w:tc>
        <w:tc>
          <w:tcPr>
            <w:tcW w:w="2874" w:type="dxa"/>
            <w:gridSpan w:val="2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Сумма (зачислени</w:t>
            </w:r>
            <w:proofErr w:type="gramStart"/>
            <w:r w:rsidRPr="002B346F">
              <w:t>е-</w:t>
            </w:r>
            <w:proofErr w:type="gramEnd"/>
            <w:r w:rsidRPr="002B346F">
              <w:t xml:space="preserve"> обычная запись, списание- </w:t>
            </w:r>
            <w:proofErr w:type="spellStart"/>
            <w:r w:rsidRPr="002B346F">
              <w:t>запис</w:t>
            </w:r>
            <w:proofErr w:type="spellEnd"/>
            <w:r w:rsidRPr="002B346F">
              <w:t xml:space="preserve"> со знаком «-»)</w:t>
            </w:r>
          </w:p>
        </w:tc>
      </w:tr>
      <w:tr w:rsidR="002B346F" w:rsidRPr="002B346F" w:rsidTr="00050651">
        <w:tc>
          <w:tcPr>
            <w:tcW w:w="1909" w:type="dxa"/>
          </w:tcPr>
          <w:p w:rsidR="002B346F" w:rsidRPr="002B346F" w:rsidRDefault="002B346F" w:rsidP="002B346F"/>
        </w:tc>
        <w:tc>
          <w:tcPr>
            <w:tcW w:w="1713" w:type="dxa"/>
          </w:tcPr>
          <w:p w:rsidR="002B346F" w:rsidRPr="002B346F" w:rsidRDefault="002B346F" w:rsidP="002B346F"/>
        </w:tc>
        <w:tc>
          <w:tcPr>
            <w:tcW w:w="2410" w:type="dxa"/>
          </w:tcPr>
          <w:p w:rsidR="002B346F" w:rsidRPr="002B346F" w:rsidRDefault="002B346F" w:rsidP="002B346F"/>
        </w:tc>
        <w:tc>
          <w:tcPr>
            <w:tcW w:w="777" w:type="dxa"/>
            <w:gridSpan w:val="2"/>
          </w:tcPr>
          <w:p w:rsidR="002B346F" w:rsidRPr="002B346F" w:rsidRDefault="002B346F" w:rsidP="002B346F"/>
        </w:tc>
        <w:tc>
          <w:tcPr>
            <w:tcW w:w="2732" w:type="dxa"/>
          </w:tcPr>
          <w:p w:rsidR="002B346F" w:rsidRPr="002B346F" w:rsidRDefault="002B346F" w:rsidP="002B346F"/>
        </w:tc>
      </w:tr>
    </w:tbl>
    <w:p w:rsidR="002B346F" w:rsidRPr="002B346F" w:rsidRDefault="002B346F" w:rsidP="002B346F">
      <w:pPr>
        <w:ind w:left="30"/>
      </w:pPr>
    </w:p>
    <w:p w:rsidR="002B346F" w:rsidRPr="002B346F" w:rsidRDefault="002B346F" w:rsidP="002B346F">
      <w:pPr>
        <w:ind w:left="30"/>
      </w:pPr>
      <w:r w:rsidRPr="002B346F">
        <w:t>1-я строка, графа 4 - дата выписки;</w:t>
      </w:r>
    </w:p>
    <w:p w:rsidR="002B346F" w:rsidRPr="002B346F" w:rsidRDefault="002B346F" w:rsidP="002B346F">
      <w:pPr>
        <w:ind w:left="30"/>
      </w:pPr>
      <w:r w:rsidRPr="002B346F">
        <w:t>2-я строка, графа 3 - сальдо  на конец дня по предыдущей выписке;</w:t>
      </w:r>
    </w:p>
    <w:p w:rsidR="002B346F" w:rsidRPr="002B346F" w:rsidRDefault="002B346F" w:rsidP="002B346F">
      <w:pPr>
        <w:ind w:left="30"/>
      </w:pPr>
      <w:r w:rsidRPr="002B346F">
        <w:t>2-я строка, графа 4 – дата предыдущей выписки; предпоследняя строк</w:t>
      </w:r>
      <w:proofErr w:type="gramStart"/>
      <w:r w:rsidRPr="002B346F">
        <w:t>а-</w:t>
      </w:r>
      <w:proofErr w:type="gramEnd"/>
      <w:r w:rsidRPr="002B346F">
        <w:t xml:space="preserve"> обороты по </w:t>
      </w:r>
      <w:proofErr w:type="spellStart"/>
      <w:r w:rsidRPr="002B346F">
        <w:t>расётному</w:t>
      </w:r>
      <w:proofErr w:type="spellEnd"/>
      <w:r w:rsidRPr="002B346F">
        <w:t xml:space="preserve"> счёту(графа 3- списание, графа 5- зачисление);</w:t>
      </w:r>
    </w:p>
    <w:p w:rsidR="002B346F" w:rsidRPr="002B346F" w:rsidRDefault="002B346F" w:rsidP="002B346F">
      <w:pPr>
        <w:ind w:left="30"/>
      </w:pPr>
      <w:r w:rsidRPr="002B346F">
        <w:t>Последняя строка, графа 5 – сальдо на конец дня.</w:t>
      </w:r>
    </w:p>
    <w:p w:rsidR="002B346F" w:rsidRPr="002B346F" w:rsidRDefault="002B346F" w:rsidP="002B346F">
      <w:pPr>
        <w:ind w:left="30"/>
      </w:pPr>
      <w:r w:rsidRPr="002B346F">
        <w:t>Коды операций по расчётному счёту и документы, которые прилагаются к выписке банка:</w:t>
      </w:r>
    </w:p>
    <w:tbl>
      <w:tblPr>
        <w:tblStyle w:val="a7"/>
        <w:tblW w:w="0" w:type="auto"/>
        <w:tblInd w:w="30" w:type="dxa"/>
        <w:tblLook w:val="04A0"/>
      </w:tblPr>
      <w:tblGrid>
        <w:gridCol w:w="1499"/>
        <w:gridCol w:w="5242"/>
        <w:gridCol w:w="3083"/>
      </w:tblGrid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Условное обозначение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Содержание записей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Документы, прилагаемые  к выписке из лицевого счёта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01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Зачисление (по кредиту)  или списание (по дебету) согласно платёжным поручениям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По кредит</w:t>
            </w:r>
            <w:proofErr w:type="gramStart"/>
            <w:r w:rsidRPr="002B346F">
              <w:t>у-</w:t>
            </w:r>
            <w:proofErr w:type="gramEnd"/>
            <w:r w:rsidRPr="002B346F">
              <w:t xml:space="preserve"> копия платёжного поручения плательщика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02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Зачисление (по кредиту)  или списание (по дебету) согласно платёжным требованиям-поручениям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По кредит</w:t>
            </w:r>
            <w:proofErr w:type="gramStart"/>
            <w:r w:rsidRPr="002B346F">
              <w:t>у-</w:t>
            </w:r>
            <w:proofErr w:type="gramEnd"/>
            <w:r w:rsidRPr="002B346F">
              <w:t xml:space="preserve"> копия платёжного требования-поручения, при частичной оплате по дебету и по кредиту- копия мемориального ордера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03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Поступлени</w:t>
            </w:r>
            <w:proofErr w:type="gramStart"/>
            <w:r w:rsidRPr="002B346F">
              <w:t>е(</w:t>
            </w:r>
            <w:proofErr w:type="gramEnd"/>
            <w:r w:rsidRPr="002B346F">
              <w:t>по кредиту) или оплата (по дебету) наличными деньгами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 xml:space="preserve"> По кредит</w:t>
            </w:r>
            <w:proofErr w:type="gramStart"/>
            <w:r w:rsidRPr="002B346F">
              <w:t>у-</w:t>
            </w:r>
            <w:proofErr w:type="gramEnd"/>
            <w:r w:rsidRPr="002B346F">
              <w:t xml:space="preserve"> </w:t>
            </w:r>
            <w:proofErr w:type="spellStart"/>
            <w:r w:rsidRPr="002B346F">
              <w:t>квитанцияобъявления</w:t>
            </w:r>
            <w:proofErr w:type="spellEnd"/>
            <w:r w:rsidRPr="002B346F">
              <w:t xml:space="preserve"> на взнос наличными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04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Поступлени</w:t>
            </w:r>
            <w:proofErr w:type="gramStart"/>
            <w:r w:rsidRPr="002B346F">
              <w:t>е(</w:t>
            </w:r>
            <w:proofErr w:type="gramEnd"/>
            <w:r w:rsidRPr="002B346F">
              <w:t>по кредиту) или оплата (по дебету) по расчётным чекам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 xml:space="preserve">Наличными </w:t>
            </w:r>
          </w:p>
          <w:p w:rsidR="002B346F" w:rsidRPr="002B346F" w:rsidRDefault="002B346F" w:rsidP="002B346F">
            <w:r w:rsidRPr="002B346F">
              <w:t>Без приложения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05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Выставление аккредитива,  либо открытие особого счёта (по дебиту), либо зачисление остатков неиспользованных аккредитивов или особого счёта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Копия мемориального документа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06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Поступление (по кредиту) или списание (по дебету) по лицевому счёту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Приложение к выписке банка</w:t>
            </w:r>
          </w:p>
        </w:tc>
      </w:tr>
      <w:tr w:rsidR="002B346F" w:rsidRPr="002B346F" w:rsidTr="00050651">
        <w:tc>
          <w:tcPr>
            <w:tcW w:w="1212" w:type="dxa"/>
          </w:tcPr>
          <w:p w:rsidR="002B346F" w:rsidRPr="002B346F" w:rsidRDefault="002B346F" w:rsidP="002B346F">
            <w:r w:rsidRPr="002B346F">
              <w:t>07</w:t>
            </w:r>
          </w:p>
        </w:tc>
        <w:tc>
          <w:tcPr>
            <w:tcW w:w="5245" w:type="dxa"/>
          </w:tcPr>
          <w:p w:rsidR="002B346F" w:rsidRPr="002B346F" w:rsidRDefault="002B346F" w:rsidP="002B346F">
            <w:r w:rsidRPr="002B346F">
              <w:t>Оплата срочных обязательств</w:t>
            </w:r>
          </w:p>
        </w:tc>
        <w:tc>
          <w:tcPr>
            <w:tcW w:w="3084" w:type="dxa"/>
          </w:tcPr>
          <w:p w:rsidR="002B346F" w:rsidRPr="002B346F" w:rsidRDefault="002B346F" w:rsidP="002B346F">
            <w:r w:rsidRPr="002B346F">
              <w:t>Копия мемориального ордера банка</w:t>
            </w:r>
          </w:p>
        </w:tc>
      </w:tr>
    </w:tbl>
    <w:p w:rsidR="002B346F" w:rsidRPr="002B346F" w:rsidRDefault="002B346F" w:rsidP="002B346F">
      <w:pPr>
        <w:ind w:left="30"/>
      </w:pPr>
    </w:p>
    <w:p w:rsidR="002B346F" w:rsidRDefault="002B346F" w:rsidP="002B346F">
      <w:pPr>
        <w:ind w:left="30"/>
        <w:rPr>
          <w:lang w:val="en-US"/>
        </w:rPr>
      </w:pPr>
    </w:p>
    <w:p w:rsidR="002B346F" w:rsidRPr="002B346F" w:rsidRDefault="002B346F" w:rsidP="002B346F">
      <w:pPr>
        <w:ind w:left="30"/>
        <w:rPr>
          <w:lang w:val="en-US"/>
        </w:rPr>
      </w:pPr>
    </w:p>
    <w:p w:rsidR="002B346F" w:rsidRPr="002B346F" w:rsidRDefault="002B346F" w:rsidP="002B346F">
      <w:pPr>
        <w:ind w:left="30"/>
      </w:pPr>
      <w:r w:rsidRPr="002B346F">
        <w:lastRenderedPageBreak/>
        <w:t>Исходные данные.</w:t>
      </w:r>
    </w:p>
    <w:p w:rsidR="002B346F" w:rsidRPr="002B346F" w:rsidRDefault="002B346F" w:rsidP="002B346F">
      <w:pPr>
        <w:pStyle w:val="a8"/>
        <w:numPr>
          <w:ilvl w:val="0"/>
          <w:numId w:val="34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Выписка банка из расчётного счёта завода «Прогресс» №315160200:</w:t>
      </w: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А)  за 3 января 200__г.</w:t>
      </w:r>
    </w:p>
    <w:tbl>
      <w:tblPr>
        <w:tblStyle w:val="a7"/>
        <w:tblW w:w="0" w:type="auto"/>
        <w:tblInd w:w="390" w:type="dxa"/>
        <w:tblLook w:val="04A0"/>
      </w:tblPr>
      <w:tblGrid>
        <w:gridCol w:w="1885"/>
        <w:gridCol w:w="1889"/>
        <w:gridCol w:w="1901"/>
        <w:gridCol w:w="1893"/>
        <w:gridCol w:w="1896"/>
      </w:tblGrid>
      <w:tr w:rsidR="002B346F" w:rsidRPr="002B346F" w:rsidTr="00050651"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</w:tr>
      <w:tr w:rsidR="002B346F" w:rsidRPr="002B346F" w:rsidTr="00050651"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03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432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111210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315160200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501031001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03.01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01.01.</w:t>
            </w:r>
          </w:p>
        </w:tc>
        <w:tc>
          <w:tcPr>
            <w:tcW w:w="1915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711000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711000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819210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Б) за 4 января  200__г.</w:t>
      </w:r>
    </w:p>
    <w:tbl>
      <w:tblPr>
        <w:tblStyle w:val="a7"/>
        <w:tblW w:w="0" w:type="auto"/>
        <w:tblInd w:w="390" w:type="dxa"/>
        <w:tblLook w:val="04A0"/>
      </w:tblPr>
      <w:tblGrid>
        <w:gridCol w:w="1885"/>
        <w:gridCol w:w="1889"/>
        <w:gridCol w:w="1901"/>
        <w:gridCol w:w="1893"/>
        <w:gridCol w:w="1896"/>
      </w:tblGrid>
      <w:tr w:rsidR="002B346F" w:rsidRPr="002B346F" w:rsidTr="00050651"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</w:tr>
      <w:tr w:rsidR="002B346F" w:rsidRPr="002B346F" w:rsidTr="00050651"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03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433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315160200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819210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315160200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110467824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04.01.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03.01.</w:t>
            </w:r>
          </w:p>
        </w:tc>
        <w:tc>
          <w:tcPr>
            <w:tcW w:w="1915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55000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55000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862210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В) за 5 января 200__г.</w:t>
      </w:r>
    </w:p>
    <w:tbl>
      <w:tblPr>
        <w:tblStyle w:val="a7"/>
        <w:tblW w:w="0" w:type="auto"/>
        <w:tblInd w:w="390" w:type="dxa"/>
        <w:tblLook w:val="04A0"/>
      </w:tblPr>
      <w:tblGrid>
        <w:gridCol w:w="1885"/>
        <w:gridCol w:w="1887"/>
        <w:gridCol w:w="1904"/>
        <w:gridCol w:w="1891"/>
        <w:gridCol w:w="1897"/>
      </w:tblGrid>
      <w:tr w:rsidR="002B346F" w:rsidRPr="002B346F" w:rsidTr="00050651"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</w:tr>
      <w:tr w:rsidR="002B346F" w:rsidRPr="002B346F" w:rsidTr="00050651"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046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31516200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862210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11221550321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92530501001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12230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05.01.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915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12230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1800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151000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152800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1002780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Г) за 6 января 200__г.</w:t>
      </w:r>
    </w:p>
    <w:tbl>
      <w:tblPr>
        <w:tblStyle w:val="a7"/>
        <w:tblW w:w="0" w:type="auto"/>
        <w:tblInd w:w="390" w:type="dxa"/>
        <w:tblLook w:val="04A0"/>
      </w:tblPr>
      <w:tblGrid>
        <w:gridCol w:w="1886"/>
        <w:gridCol w:w="1888"/>
        <w:gridCol w:w="1901"/>
        <w:gridCol w:w="1892"/>
        <w:gridCol w:w="1897"/>
      </w:tblGrid>
      <w:tr w:rsidR="002B346F" w:rsidRPr="002B346F" w:rsidTr="00050651"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  <w:vAlign w:val="center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</w:tr>
      <w:tr w:rsidR="002B346F" w:rsidRPr="002B346F" w:rsidTr="00050651"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780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315160200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1002780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12890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06.01.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05.01.</w:t>
            </w:r>
          </w:p>
        </w:tc>
        <w:tc>
          <w:tcPr>
            <w:tcW w:w="1915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12890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37000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37000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1026890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Д) за 8 января 200__г.</w:t>
      </w: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390" w:type="dxa"/>
        <w:tblLook w:val="04A0"/>
      </w:tblPr>
      <w:tblGrid>
        <w:gridCol w:w="1885"/>
        <w:gridCol w:w="1887"/>
        <w:gridCol w:w="1904"/>
        <w:gridCol w:w="1891"/>
        <w:gridCol w:w="1897"/>
      </w:tblGrid>
      <w:tr w:rsidR="002B346F" w:rsidRPr="002B346F" w:rsidTr="00050651"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5</w:t>
            </w:r>
          </w:p>
        </w:tc>
      </w:tr>
      <w:tr w:rsidR="002B346F" w:rsidRPr="002B346F" w:rsidTr="00050651"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002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14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265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lastRenderedPageBreak/>
              <w:t>801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lastRenderedPageBreak/>
              <w:t>31516020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1026890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12014130381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28000427021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11092451040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105334</w:t>
            </w:r>
          </w:p>
        </w:tc>
        <w:tc>
          <w:tcPr>
            <w:tcW w:w="1914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lastRenderedPageBreak/>
              <w:t>08.01.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06.01.</w:t>
            </w:r>
          </w:p>
        </w:tc>
        <w:tc>
          <w:tcPr>
            <w:tcW w:w="1915" w:type="dxa"/>
          </w:tcPr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10000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16000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3500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84434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lastRenderedPageBreak/>
              <w:t>206400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>206400</w:t>
            </w:r>
          </w:p>
          <w:p w:rsidR="002B346F" w:rsidRPr="002B346F" w:rsidRDefault="002B346F" w:rsidP="002B346F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2B346F">
              <w:rPr>
                <w:rFonts w:ascii="Times New Roman" w:hAnsi="Times New Roman" w:cs="Times New Roman"/>
              </w:rPr>
              <w:t xml:space="preserve"> 1127956</w:t>
            </w:r>
          </w:p>
        </w:tc>
      </w:tr>
    </w:tbl>
    <w:p w:rsidR="002B346F" w:rsidRPr="002B346F" w:rsidRDefault="002B346F" w:rsidP="002B346F">
      <w:pPr>
        <w:pStyle w:val="a8"/>
        <w:spacing w:line="240" w:lineRule="auto"/>
        <w:ind w:left="390"/>
        <w:rPr>
          <w:rFonts w:ascii="Times New Roman" w:hAnsi="Times New Roman" w:cs="Times New Roman"/>
        </w:rPr>
      </w:pPr>
    </w:p>
    <w:p w:rsidR="002B346F" w:rsidRPr="002B346F" w:rsidRDefault="002B346F" w:rsidP="002B346F">
      <w:r w:rsidRPr="002B346F">
        <w:t>2.  документы, прилагаемые  к выпискам банков:</w:t>
      </w:r>
    </w:p>
    <w:p w:rsidR="002B346F" w:rsidRPr="002B346F" w:rsidRDefault="002B346F" w:rsidP="002B346F">
      <w:pPr>
        <w:ind w:left="709" w:hanging="709"/>
      </w:pPr>
      <w:r w:rsidRPr="002B346F">
        <w:t xml:space="preserve">         А) к выписке за 3 января:  чек №518432 (см. задание  1);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Платёжное поручение ОАО «Луч» № 850, на основании которого произведено зачисление         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денежных средств в уплату за отгруженную продукцию – 711000 руб.</w:t>
      </w:r>
    </w:p>
    <w:p w:rsidR="002B346F" w:rsidRPr="002B346F" w:rsidRDefault="002B346F" w:rsidP="002B346F">
      <w:pPr>
        <w:ind w:left="709" w:hanging="709"/>
      </w:pPr>
      <w:r w:rsidRPr="002B346F">
        <w:t xml:space="preserve">       Б) к выписке за 4 января</w:t>
      </w:r>
      <w:proofErr w:type="gramStart"/>
      <w:r w:rsidRPr="002B346F">
        <w:t xml:space="preserve"> :</w:t>
      </w:r>
      <w:proofErr w:type="gramEnd"/>
      <w:r w:rsidRPr="002B346F">
        <w:t xml:space="preserve"> чек № 518433 (см. задание 1);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Платёжное поручение ООО «Ритм» 3 215, по которому зачислена выручка от реализации 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 продукции – 55000 </w:t>
      </w:r>
      <w:proofErr w:type="spellStart"/>
      <w:r w:rsidRPr="002B346F">
        <w:t>руб</w:t>
      </w:r>
      <w:proofErr w:type="spellEnd"/>
      <w:r w:rsidRPr="002B346F">
        <w:t>;</w:t>
      </w:r>
    </w:p>
    <w:p w:rsidR="002B346F" w:rsidRPr="002B346F" w:rsidRDefault="002B346F" w:rsidP="002B346F">
      <w:pPr>
        <w:ind w:left="709" w:hanging="709"/>
      </w:pPr>
      <w:r w:rsidRPr="002B346F">
        <w:t xml:space="preserve">       В)    к выписке за 5 января: платёжное поручение №201, на основании которого произведено </w:t>
      </w:r>
    </w:p>
    <w:p w:rsidR="002B346F" w:rsidRPr="002B346F" w:rsidRDefault="002B346F" w:rsidP="002B346F">
      <w:pPr>
        <w:tabs>
          <w:tab w:val="left" w:pos="760"/>
        </w:tabs>
        <w:ind w:left="709" w:hanging="709"/>
      </w:pPr>
      <w:r w:rsidRPr="002B346F">
        <w:t xml:space="preserve">       </w:t>
      </w:r>
      <w:r w:rsidRPr="002B346F">
        <w:tab/>
        <w:t>перечисление денежных средств в уплату типографии им. Володарского за издание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  проспектов, справочников рекламного и информационного характера – 12230 руб.;</w:t>
      </w:r>
    </w:p>
    <w:p w:rsidR="002B346F" w:rsidRPr="002B346F" w:rsidRDefault="002B346F" w:rsidP="002B346F">
      <w:pPr>
        <w:ind w:left="709" w:hanging="709"/>
      </w:pPr>
      <w:r w:rsidRPr="002B346F">
        <w:t xml:space="preserve">               квитанция банка №138046 ЛВ </w:t>
      </w:r>
      <w:proofErr w:type="gramStart"/>
      <w:r w:rsidRPr="002B346F">
        <w:t xml:space="preserve">( </w:t>
      </w:r>
      <w:proofErr w:type="gramEnd"/>
      <w:r w:rsidRPr="002B346F">
        <w:t>см. задание 4);</w:t>
      </w:r>
    </w:p>
    <w:p w:rsidR="002B346F" w:rsidRPr="002B346F" w:rsidRDefault="002B346F" w:rsidP="002B346F">
      <w:r w:rsidRPr="002B346F">
        <w:t xml:space="preserve">               платёжное требование №750, выставленное 20 декабря базе № 107 и платёжное поручение покупателя:</w:t>
      </w:r>
    </w:p>
    <w:p w:rsidR="002B346F" w:rsidRPr="002B346F" w:rsidRDefault="002B346F" w:rsidP="002B346F">
      <w:r w:rsidRPr="002B346F">
        <w:t xml:space="preserve">           - стоимость отгруженной продукции  – 150000 руб.;</w:t>
      </w:r>
    </w:p>
    <w:p w:rsidR="002B346F" w:rsidRPr="002B346F" w:rsidRDefault="002B346F" w:rsidP="002B346F">
      <w:r w:rsidRPr="002B346F">
        <w:t xml:space="preserve">            - железнодорожный тариф                   - 1000 руб.;</w:t>
      </w:r>
    </w:p>
    <w:p w:rsidR="002B346F" w:rsidRPr="002B346F" w:rsidRDefault="002B346F" w:rsidP="002B346F">
      <w:pPr>
        <w:pBdr>
          <w:bottom w:val="single" w:sz="4" w:space="1" w:color="auto"/>
        </w:pBdr>
      </w:pPr>
    </w:p>
    <w:p w:rsidR="002B346F" w:rsidRPr="002B346F" w:rsidRDefault="002B346F" w:rsidP="002B346F">
      <w:pPr>
        <w:tabs>
          <w:tab w:val="left" w:pos="760"/>
        </w:tabs>
      </w:pPr>
      <w:r w:rsidRPr="002B346F">
        <w:t xml:space="preserve">                                                            Итого:           -151000 руб.</w:t>
      </w:r>
    </w:p>
    <w:p w:rsidR="002B346F" w:rsidRPr="002B346F" w:rsidRDefault="002B346F" w:rsidP="002B346F">
      <w:pPr>
        <w:tabs>
          <w:tab w:val="left" w:pos="760"/>
        </w:tabs>
      </w:pPr>
      <w:r w:rsidRPr="002B346F">
        <w:t>Примечание здесь и далее в целях упрощения налог на добавленную стоимость в расчётных документах не производится и при решении задач во внимание  не принимается.</w:t>
      </w:r>
    </w:p>
    <w:p w:rsidR="002B346F" w:rsidRPr="002B346F" w:rsidRDefault="002B346F" w:rsidP="002B346F">
      <w:pPr>
        <w:tabs>
          <w:tab w:val="left" w:pos="760"/>
        </w:tabs>
      </w:pPr>
      <w:r w:rsidRPr="002B346F">
        <w:t xml:space="preserve">         Г) к выписке банка за 6 января:</w:t>
      </w:r>
    </w:p>
    <w:p w:rsidR="002B346F" w:rsidRPr="002B346F" w:rsidRDefault="002B346F" w:rsidP="002B346F">
      <w:pPr>
        <w:tabs>
          <w:tab w:val="left" w:pos="760"/>
        </w:tabs>
      </w:pPr>
      <w:r w:rsidRPr="002B346F">
        <w:t xml:space="preserve">          Платёжное требование </w:t>
      </w:r>
      <w:proofErr w:type="spellStart"/>
      <w:r w:rsidRPr="002B346F">
        <w:t>Цветметаллосбыта</w:t>
      </w:r>
      <w:proofErr w:type="spellEnd"/>
      <w:r w:rsidRPr="002B346F">
        <w:t xml:space="preserve"> № 780, на основании которого платёжным поручением № 202 произведено перечисление средств в уплату за материальные ценности- 12890 руб.</w:t>
      </w:r>
    </w:p>
    <w:p w:rsidR="002B346F" w:rsidRPr="002B346F" w:rsidRDefault="002B346F" w:rsidP="002B346F">
      <w:pPr>
        <w:tabs>
          <w:tab w:val="left" w:pos="760"/>
        </w:tabs>
      </w:pPr>
      <w:r w:rsidRPr="002B346F">
        <w:t xml:space="preserve">       Платёжное требование №751, выставленное 27 декабря 200__г. ОАО «Химик», за отгруженную  в его адрес продукцию:</w:t>
      </w:r>
    </w:p>
    <w:p w:rsidR="002B346F" w:rsidRPr="002B346F" w:rsidRDefault="002B346F" w:rsidP="002B346F">
      <w:pPr>
        <w:tabs>
          <w:tab w:val="left" w:pos="760"/>
        </w:tabs>
      </w:pPr>
      <w:r w:rsidRPr="002B346F">
        <w:t xml:space="preserve">   - стоимость отгруженной продукции   - 31000 руб.</w:t>
      </w:r>
    </w:p>
    <w:p w:rsidR="002B346F" w:rsidRPr="002B346F" w:rsidRDefault="002B346F" w:rsidP="002B346F">
      <w:pPr>
        <w:tabs>
          <w:tab w:val="left" w:pos="760"/>
          <w:tab w:val="left" w:pos="3798"/>
        </w:tabs>
      </w:pPr>
      <w:r w:rsidRPr="002B346F">
        <w:t xml:space="preserve">   - железнодорожный тариф                     - 6000 руб.</w:t>
      </w:r>
    </w:p>
    <w:p w:rsidR="002B346F" w:rsidRPr="002B346F" w:rsidRDefault="002B346F" w:rsidP="002B346F">
      <w:pPr>
        <w:pBdr>
          <w:bottom w:val="single" w:sz="4" w:space="1" w:color="auto"/>
        </w:pBdr>
        <w:tabs>
          <w:tab w:val="left" w:pos="760"/>
          <w:tab w:val="left" w:pos="3798"/>
        </w:tabs>
      </w:pPr>
    </w:p>
    <w:p w:rsidR="002B346F" w:rsidRPr="002B346F" w:rsidRDefault="002B346F" w:rsidP="002B346F">
      <w:r w:rsidRPr="002B346F">
        <w:t xml:space="preserve">                                                         Итого:       - 37000 руб.</w:t>
      </w:r>
    </w:p>
    <w:p w:rsidR="002B346F" w:rsidRPr="002B346F" w:rsidRDefault="002B346F" w:rsidP="002B346F">
      <w:r w:rsidRPr="002B346F">
        <w:t>Д) к выписке банка  за 8 января:</w:t>
      </w:r>
    </w:p>
    <w:p w:rsidR="002B346F" w:rsidRPr="002B346F" w:rsidRDefault="002B346F" w:rsidP="002B346F">
      <w:r w:rsidRPr="002B346F">
        <w:t xml:space="preserve">            Платёжное поручение № 001 (см. задание 10);</w:t>
      </w:r>
    </w:p>
    <w:p w:rsidR="002B346F" w:rsidRPr="002B346F" w:rsidRDefault="002B346F" w:rsidP="002B346F">
      <w:r w:rsidRPr="002B346F">
        <w:t xml:space="preserve">            Платёжное поручение № 002</w:t>
      </w:r>
      <w:proofErr w:type="gramStart"/>
      <w:r w:rsidRPr="002B346F">
        <w:t xml:space="preserve">( </w:t>
      </w:r>
      <w:proofErr w:type="gramEnd"/>
      <w:r w:rsidRPr="002B346F">
        <w:t>см. задание 11);</w:t>
      </w:r>
    </w:p>
    <w:p w:rsidR="002B346F" w:rsidRPr="002B346F" w:rsidRDefault="002B346F" w:rsidP="002B346F">
      <w:r w:rsidRPr="002B346F">
        <w:t xml:space="preserve">           Платёжное поручение № 14 от 8 января 200__ г.</w:t>
      </w:r>
      <w:proofErr w:type="gramStart"/>
      <w:r w:rsidRPr="002B346F">
        <w:t xml:space="preserve"> ,</w:t>
      </w:r>
      <w:proofErr w:type="gramEnd"/>
      <w:r w:rsidRPr="002B346F">
        <w:t>по которому перечислен узлу связи на расчётный счёт 280004270 аванс на получение почтовых марок – 3500 руб.;</w:t>
      </w:r>
    </w:p>
    <w:p w:rsidR="002B346F" w:rsidRPr="002B346F" w:rsidRDefault="002B346F" w:rsidP="002B346F">
      <w:r w:rsidRPr="002B346F">
        <w:t xml:space="preserve">           Платёжное требование №265 строительно-монтажного управления№8, акцептованное ранее, на основании которого произведено перечисление денежных сре</w:t>
      </w:r>
      <w:proofErr w:type="gramStart"/>
      <w:r w:rsidRPr="002B346F">
        <w:t>дств в ч</w:t>
      </w:r>
      <w:proofErr w:type="gramEnd"/>
      <w:r w:rsidRPr="002B346F">
        <w:t>астичную оплату за работы по текущему ремонту здания цеха  № 1. – 84834 руб.;</w:t>
      </w:r>
    </w:p>
    <w:p w:rsidR="002B346F" w:rsidRPr="002B346F" w:rsidRDefault="002B346F" w:rsidP="002B346F">
      <w:r w:rsidRPr="002B346F">
        <w:t xml:space="preserve">    Платёжное требование № 801, выставленное 30 декабря  Металлическому заводу, на основании которого  зачислено:</w:t>
      </w:r>
    </w:p>
    <w:p w:rsidR="002B346F" w:rsidRPr="002B346F" w:rsidRDefault="002B346F" w:rsidP="002B346F">
      <w:r w:rsidRPr="002B346F">
        <w:t xml:space="preserve">      Стоимость отгруженной продукции    - 200000 руб.</w:t>
      </w:r>
    </w:p>
    <w:p w:rsidR="002B346F" w:rsidRPr="002B346F" w:rsidRDefault="002B346F" w:rsidP="002B346F">
      <w:r w:rsidRPr="002B346F">
        <w:t xml:space="preserve">      Железнодорожный тариф                     - 6400 руб.</w:t>
      </w:r>
    </w:p>
    <w:p w:rsidR="002B346F" w:rsidRPr="002B346F" w:rsidRDefault="002B346F" w:rsidP="002B346F">
      <w:pPr>
        <w:pBdr>
          <w:bottom w:val="single" w:sz="4" w:space="1" w:color="auto"/>
        </w:pBdr>
      </w:pPr>
    </w:p>
    <w:p w:rsidR="002B346F" w:rsidRPr="002B346F" w:rsidRDefault="002B346F" w:rsidP="002B346F">
      <w:r w:rsidRPr="002B346F">
        <w:t xml:space="preserve">                                                             Итого: 206400 руб.</w:t>
      </w:r>
    </w:p>
    <w:p w:rsidR="002B346F" w:rsidRDefault="002B346F" w:rsidP="002B346F">
      <w:pPr>
        <w:rPr>
          <w:b/>
          <w:lang w:val="en-US"/>
        </w:rPr>
      </w:pPr>
    </w:p>
    <w:p w:rsidR="002B346F" w:rsidRPr="002B346F" w:rsidRDefault="002B346F" w:rsidP="002B346F">
      <w:pPr>
        <w:rPr>
          <w:b/>
          <w:lang w:val="en-US"/>
        </w:rPr>
      </w:pPr>
      <w:r w:rsidRPr="002B346F">
        <w:rPr>
          <w:b/>
        </w:rPr>
        <w:lastRenderedPageBreak/>
        <w:t xml:space="preserve"> Задание 13. </w:t>
      </w:r>
    </w:p>
    <w:p w:rsidR="002B346F" w:rsidRPr="002B346F" w:rsidRDefault="002B346F" w:rsidP="002B346F">
      <w:r w:rsidRPr="002B346F">
        <w:t>Записать в журнале операций и на счетах бухгалтерского учёта учётной формы хозяйственные операции по выпискам банка из расчётного счёта.</w:t>
      </w:r>
    </w:p>
    <w:p w:rsidR="002B346F" w:rsidRPr="002B346F" w:rsidRDefault="002B346F" w:rsidP="002B346F">
      <w:r w:rsidRPr="002B346F">
        <w:t xml:space="preserve"> Исходные данные</w:t>
      </w:r>
    </w:p>
    <w:p w:rsidR="002B346F" w:rsidRPr="002B346F" w:rsidRDefault="002B346F" w:rsidP="002B346F">
      <w:pPr>
        <w:pStyle w:val="a8"/>
        <w:numPr>
          <w:ilvl w:val="0"/>
          <w:numId w:val="35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Выписка банка из расчётного счёта за 3,4,5,6 и 8 января 200__г.</w:t>
      </w:r>
    </w:p>
    <w:p w:rsidR="002B346F" w:rsidRPr="002B346F" w:rsidRDefault="002B346F" w:rsidP="002B346F">
      <w:pPr>
        <w:pStyle w:val="a8"/>
        <w:numPr>
          <w:ilvl w:val="0"/>
          <w:numId w:val="35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Свободная выписка банка из расчётного счёта за 9-31 января 200__г. </w:t>
      </w:r>
    </w:p>
    <w:p w:rsidR="002B346F" w:rsidRPr="002B346F" w:rsidRDefault="002B346F" w:rsidP="002B346F">
      <w:pPr>
        <w:pStyle w:val="a8"/>
        <w:numPr>
          <w:ilvl w:val="0"/>
          <w:numId w:val="35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Счета бухгалтерского учёта и журнал операций при решении задания 8.</w:t>
      </w:r>
    </w:p>
    <w:tbl>
      <w:tblPr>
        <w:tblStyle w:val="a7"/>
        <w:tblW w:w="0" w:type="auto"/>
        <w:tblInd w:w="-318" w:type="dxa"/>
        <w:tblLook w:val="04A0"/>
      </w:tblPr>
      <w:tblGrid>
        <w:gridCol w:w="1100"/>
        <w:gridCol w:w="3379"/>
        <w:gridCol w:w="1293"/>
        <w:gridCol w:w="1201"/>
        <w:gridCol w:w="1578"/>
        <w:gridCol w:w="1439"/>
      </w:tblGrid>
      <w:tr w:rsidR="002B346F" w:rsidRPr="002B346F" w:rsidTr="00050651">
        <w:tc>
          <w:tcPr>
            <w:tcW w:w="1016" w:type="dxa"/>
            <w:vMerge w:val="restart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Дата выписки</w:t>
            </w:r>
          </w:p>
        </w:tc>
        <w:tc>
          <w:tcPr>
            <w:tcW w:w="3379" w:type="dxa"/>
            <w:vMerge w:val="restart"/>
            <w:vAlign w:val="center"/>
          </w:tcPr>
          <w:p w:rsidR="002B346F" w:rsidRPr="002B346F" w:rsidRDefault="002B346F" w:rsidP="002B346F">
            <w:pPr>
              <w:jc w:val="center"/>
            </w:pPr>
            <w:proofErr w:type="spellStart"/>
            <w:r w:rsidRPr="002B346F">
              <w:t>Докумен</w:t>
            </w:r>
            <w:proofErr w:type="spellEnd"/>
            <w:r w:rsidRPr="002B346F">
              <w:t xml:space="preserve"> и содержание операции</w:t>
            </w:r>
          </w:p>
        </w:tc>
        <w:tc>
          <w:tcPr>
            <w:tcW w:w="1276" w:type="dxa"/>
            <w:vMerge w:val="restart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Номер документа</w:t>
            </w:r>
          </w:p>
        </w:tc>
        <w:tc>
          <w:tcPr>
            <w:tcW w:w="1201" w:type="dxa"/>
            <w:vMerge w:val="restart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Код операции</w:t>
            </w:r>
          </w:p>
        </w:tc>
        <w:tc>
          <w:tcPr>
            <w:tcW w:w="3017" w:type="dxa"/>
            <w:gridSpan w:val="2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  <w:proofErr w:type="spellStart"/>
            <w:r w:rsidRPr="002B346F">
              <w:t>Обороты</w:t>
            </w:r>
            <w:proofErr w:type="gramStart"/>
            <w:r w:rsidRPr="002B346F">
              <w:t>,р</w:t>
            </w:r>
            <w:proofErr w:type="gramEnd"/>
            <w:r w:rsidRPr="002B346F">
              <w:t>уб</w:t>
            </w:r>
            <w:proofErr w:type="spellEnd"/>
          </w:p>
        </w:tc>
      </w:tr>
      <w:tr w:rsidR="002B346F" w:rsidRPr="002B346F" w:rsidTr="00050651">
        <w:tc>
          <w:tcPr>
            <w:tcW w:w="1016" w:type="dxa"/>
            <w:vMerge/>
          </w:tcPr>
          <w:p w:rsidR="002B346F" w:rsidRPr="002B346F" w:rsidRDefault="002B346F" w:rsidP="002B346F">
            <w:pPr>
              <w:rPr>
                <w:lang w:val="en-US"/>
              </w:rPr>
            </w:pPr>
          </w:p>
        </w:tc>
        <w:tc>
          <w:tcPr>
            <w:tcW w:w="3379" w:type="dxa"/>
            <w:vMerge/>
          </w:tcPr>
          <w:p w:rsidR="002B346F" w:rsidRPr="002B346F" w:rsidRDefault="002B346F" w:rsidP="002B346F">
            <w:pPr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:rsidR="002B346F" w:rsidRPr="002B346F" w:rsidRDefault="002B346F" w:rsidP="002B346F">
            <w:pPr>
              <w:rPr>
                <w:lang w:val="en-US"/>
              </w:rPr>
            </w:pPr>
          </w:p>
        </w:tc>
        <w:tc>
          <w:tcPr>
            <w:tcW w:w="1201" w:type="dxa"/>
            <w:vMerge/>
          </w:tcPr>
          <w:p w:rsidR="002B346F" w:rsidRPr="002B346F" w:rsidRDefault="002B346F" w:rsidP="002B346F">
            <w:pPr>
              <w:rPr>
                <w:lang w:val="en-US"/>
              </w:rPr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Зачисление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Списание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Сальдо на 9 января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1118956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</w:t>
            </w:r>
            <w:proofErr w:type="gramStart"/>
            <w:r w:rsidRPr="002B346F"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  <w:rPr>
                <w:lang w:val="en-US"/>
              </w:rPr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В бюджет налоги, удержанные с рабочих и служащих за декабрь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3500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Отчисления на социальное страхование за декабрь пенсионному фонду </w:t>
            </w:r>
          </w:p>
          <w:p w:rsidR="002B346F" w:rsidRPr="002B346F" w:rsidRDefault="002B346F" w:rsidP="002B346F">
            <w:r w:rsidRPr="002B346F">
              <w:t>Фонду медицинского страхования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4</w:t>
            </w:r>
          </w:p>
          <w:p w:rsidR="002B346F" w:rsidRPr="002B346F" w:rsidRDefault="002B346F" w:rsidP="002B346F">
            <w:pPr>
              <w:jc w:val="center"/>
            </w:pPr>
            <w:r w:rsidRPr="002B346F">
              <w:t>5</w:t>
            </w:r>
          </w:p>
          <w:p w:rsidR="002B346F" w:rsidRPr="002B346F" w:rsidRDefault="002B346F" w:rsidP="002B346F">
            <w:pPr>
              <w:jc w:val="center"/>
            </w:pPr>
            <w:r w:rsidRPr="002B346F">
              <w:t>6,7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1600</w:t>
            </w:r>
          </w:p>
          <w:p w:rsidR="002B346F" w:rsidRPr="002B346F" w:rsidRDefault="002B346F" w:rsidP="002B346F">
            <w:pPr>
              <w:jc w:val="center"/>
            </w:pPr>
            <w:r w:rsidRPr="002B346F">
              <w:t>10900</w:t>
            </w:r>
          </w:p>
          <w:p w:rsidR="002B346F" w:rsidRPr="002B346F" w:rsidRDefault="002B346F" w:rsidP="002B346F">
            <w:pPr>
              <w:jc w:val="center"/>
            </w:pPr>
            <w:r w:rsidRPr="002B346F">
              <w:t>1989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Чек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440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03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19300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Получено на выплату заработной платы за вторую половину декабря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10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8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2550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Перечислено </w:t>
            </w:r>
            <w:proofErr w:type="gramStart"/>
            <w:r w:rsidRPr="002B346F">
              <w:t>курортному</w:t>
            </w:r>
            <w:proofErr w:type="gramEnd"/>
            <w:r w:rsidRPr="002B346F">
              <w:t xml:space="preserve"> управления за путёвку в дома отдыха и санаторий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Перечислены суммы, удержанные с рабочих и служащих по исполнительным листам: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Андреевой А.П.- удержания с Андреевой Л.С.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Петровой Г.Ф.- удержания с Петрова Л.В.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10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330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Смирновой С.В.- удержания со Смирнова Е.Ф.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11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460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Кононовой В.А.- удержания с Кононова А.П.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12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Семёновой И.Р. – удержания с Семёнова Г.К.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13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12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Объявление на взнос наличными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Сдана в банк депонированная заработная плата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04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200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14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Платёжное требование </w:t>
            </w:r>
            <w:proofErr w:type="spellStart"/>
            <w:r w:rsidRPr="002B346F">
              <w:t>карабельного</w:t>
            </w:r>
            <w:proofErr w:type="spellEnd"/>
            <w:r w:rsidRPr="002B346F">
              <w:t xml:space="preserve"> завода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878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 за материальные ценности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14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6085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lastRenderedPageBreak/>
              <w:t>17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Объявление на взнос наличными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7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Взнос за путёвки, приобретённые рабочими и служащими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04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765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 в бюджет налог по НДС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75050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Чек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441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Получено с расчётного счёта на оплату отпусков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03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6000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22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От базы №107 за продукцию (НДС </w:t>
            </w:r>
            <w:proofErr w:type="gramStart"/>
            <w:r w:rsidRPr="002B346F">
              <w:t xml:space="preserve">в </w:t>
            </w:r>
            <w:proofErr w:type="spellStart"/>
            <w:r w:rsidRPr="002B346F">
              <w:t>итом</w:t>
            </w:r>
            <w:proofErr w:type="spellEnd"/>
            <w:proofErr w:type="gramEnd"/>
            <w:r w:rsidRPr="002B346F">
              <w:t xml:space="preserve">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85980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24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16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От ЗАО «Миг» за продукцию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28730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24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Чек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442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Получено на выплату заработной платы за первую половину января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03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14890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25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 Сталепрокатного завода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505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за материальные ценности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35343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26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 Инструментального завода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41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 за инструменты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6760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27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Мемориальный ордер банка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28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Погашена краткосрочная ссуда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06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10000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поручение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Акцептовано и перечислено по счёту арендодателя за аренду здания склада за январь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2240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Чек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443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Получено  на выплату вознаграждения по итогам работы за год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03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16100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29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20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От </w:t>
            </w:r>
            <w:proofErr w:type="spellStart"/>
            <w:r w:rsidRPr="002B346F">
              <w:t>Химснаба</w:t>
            </w:r>
            <w:proofErr w:type="spellEnd"/>
            <w:r w:rsidRPr="002B346F">
              <w:t xml:space="preserve"> за продукцию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33700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30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22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 xml:space="preserve">От объединения «К» за </w:t>
            </w:r>
            <w:proofErr w:type="spellStart"/>
            <w:proofErr w:type="gramStart"/>
            <w:r w:rsidRPr="002B346F">
              <w:t>за</w:t>
            </w:r>
            <w:proofErr w:type="spellEnd"/>
            <w:proofErr w:type="gramEnd"/>
            <w:r w:rsidRPr="002B346F">
              <w:t xml:space="preserve"> продукцию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62300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rPr>
          <w:trHeight w:val="351"/>
        </w:trPr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30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От дебиторов и погашение их задолженности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01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52880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30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27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От фирмы «М» за продукцию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9167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850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за природный газ, потреблённый заводом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02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7084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642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proofErr w:type="spellStart"/>
            <w:r w:rsidRPr="002B346F">
              <w:t>Ленэнерго</w:t>
            </w:r>
            <w:proofErr w:type="spellEnd"/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за потребленную электроэнергию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  <w:p w:rsidR="002B346F" w:rsidRPr="002B346F" w:rsidRDefault="002B346F" w:rsidP="002B346F">
            <w:pPr>
              <w:jc w:val="center"/>
            </w:pPr>
            <w:r w:rsidRPr="002B346F">
              <w:t>02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21220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586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proofErr w:type="spellStart"/>
            <w:r w:rsidRPr="002B346F">
              <w:t>Ленводоканал</w:t>
            </w:r>
            <w:proofErr w:type="spellEnd"/>
            <w:r w:rsidRPr="002B346F">
              <w:t xml:space="preserve"> 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за воду, потреблённую заводом (НДС в том числе)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02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15260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Платёжное требование ремонтно-механического завода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215</w:t>
            </w: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Перечислено за выполненные работы по текущему ремонту оборудования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05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94690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31</w:t>
            </w: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Мемориальный ордер банка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Зачислена ссуда банка сроком на 3 месяца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06</w:t>
            </w: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200000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Итого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473722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352851</w:t>
            </w:r>
          </w:p>
        </w:tc>
      </w:tr>
      <w:tr w:rsidR="002B346F" w:rsidRPr="002B346F" w:rsidTr="00050651">
        <w:tc>
          <w:tcPr>
            <w:tcW w:w="101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3379" w:type="dxa"/>
          </w:tcPr>
          <w:p w:rsidR="002B346F" w:rsidRPr="002B346F" w:rsidRDefault="002B346F" w:rsidP="002B346F">
            <w:r w:rsidRPr="002B346F">
              <w:t>Сальдо на 1 февраля</w:t>
            </w:r>
          </w:p>
        </w:tc>
        <w:tc>
          <w:tcPr>
            <w:tcW w:w="1276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201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  <w:tc>
          <w:tcPr>
            <w:tcW w:w="1578" w:type="dxa"/>
            <w:vAlign w:val="center"/>
          </w:tcPr>
          <w:p w:rsidR="002B346F" w:rsidRPr="002B346F" w:rsidRDefault="002B346F" w:rsidP="002B346F">
            <w:pPr>
              <w:jc w:val="center"/>
            </w:pPr>
            <w:r w:rsidRPr="002B346F">
              <w:t>1239827</w:t>
            </w:r>
          </w:p>
        </w:tc>
        <w:tc>
          <w:tcPr>
            <w:tcW w:w="1439" w:type="dxa"/>
            <w:vAlign w:val="center"/>
          </w:tcPr>
          <w:p w:rsidR="002B346F" w:rsidRPr="002B346F" w:rsidRDefault="002B346F" w:rsidP="002B346F">
            <w:pPr>
              <w:jc w:val="center"/>
            </w:pPr>
          </w:p>
        </w:tc>
      </w:tr>
    </w:tbl>
    <w:p w:rsidR="002B346F" w:rsidRPr="002B346F" w:rsidRDefault="002B346F" w:rsidP="002B346F">
      <w:pPr>
        <w:ind w:left="360"/>
      </w:pPr>
    </w:p>
    <w:p w:rsidR="002B346F" w:rsidRPr="002B346F" w:rsidRDefault="002B346F" w:rsidP="002B346F">
      <w:r w:rsidRPr="002B346F">
        <w:t>Методические  указания.</w:t>
      </w:r>
    </w:p>
    <w:p w:rsidR="002B346F" w:rsidRPr="002B346F" w:rsidRDefault="002B346F" w:rsidP="002B346F">
      <w:r w:rsidRPr="002B346F">
        <w:t>По выпискам банка за 9 (чек), 12 (объявление на взнос наличными), 19 (чек) января записи в журнале операций  не производятся, так как они были отражены при решении задания 8.</w:t>
      </w:r>
    </w:p>
    <w:p w:rsidR="002B346F" w:rsidRPr="00132D5D" w:rsidRDefault="002B346F" w:rsidP="002B346F">
      <w:r w:rsidRPr="002B346F">
        <w:t xml:space="preserve"> </w:t>
      </w:r>
    </w:p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14. </w:t>
      </w:r>
    </w:p>
    <w:p w:rsidR="002B346F" w:rsidRPr="002B346F" w:rsidRDefault="002B346F" w:rsidP="002B346F">
      <w:r w:rsidRPr="002B346F">
        <w:t>Записать  хозяйственные операции по движению средств на расчётном счёте в регистрах бухгалтерского учёта (ведомости движения средств по расчётному счёту).</w:t>
      </w:r>
    </w:p>
    <w:p w:rsidR="002B346F" w:rsidRPr="002B346F" w:rsidRDefault="002B346F" w:rsidP="002B346F">
      <w:r w:rsidRPr="002B346F">
        <w:t xml:space="preserve"> Исходные данные. Хозяйственные операции по  выпискам банка из задания 13.</w:t>
      </w:r>
    </w:p>
    <w:p w:rsidR="002B346F" w:rsidRPr="00132D5D" w:rsidRDefault="002B346F" w:rsidP="002B346F"/>
    <w:p w:rsidR="002B346F" w:rsidRPr="002B346F" w:rsidRDefault="002B346F" w:rsidP="002B346F">
      <w:pPr>
        <w:rPr>
          <w:b/>
          <w:lang w:val="en-US"/>
        </w:rPr>
      </w:pPr>
      <w:r w:rsidRPr="002B346F">
        <w:rPr>
          <w:b/>
        </w:rPr>
        <w:t>Задание 15.</w:t>
      </w:r>
    </w:p>
    <w:p w:rsidR="002B346F" w:rsidRPr="002B346F" w:rsidRDefault="002B346F" w:rsidP="002B346F">
      <w:r w:rsidRPr="002B346F">
        <w:t xml:space="preserve"> Составить и обработать авансовый отчёт «1 от 3 января 200__г. начальника  отдела снабжения завода Дубровского П.П. Авансовый отчёт составить на типовом бланке по форме № АО-1 </w:t>
      </w:r>
      <w:proofErr w:type="gramStart"/>
      <w:r w:rsidRPr="002B346F">
        <w:t xml:space="preserve">( </w:t>
      </w:r>
      <w:proofErr w:type="gramEnd"/>
      <w:r w:rsidRPr="002B346F">
        <w:t>образцы формы авансового  отчёта и командировочного  удостоверения приведены)</w:t>
      </w:r>
    </w:p>
    <w:p w:rsidR="002B346F" w:rsidRPr="002B346F" w:rsidRDefault="002B346F" w:rsidP="002B346F">
      <w:r w:rsidRPr="002B346F">
        <w:t xml:space="preserve">Исходные данные. К авансовому отчёту Дубровского П.П. </w:t>
      </w:r>
      <w:proofErr w:type="gramStart"/>
      <w:r w:rsidRPr="002B346F">
        <w:t>приложены</w:t>
      </w:r>
      <w:proofErr w:type="gramEnd"/>
      <w:r w:rsidRPr="002B346F">
        <w:t>:</w:t>
      </w:r>
    </w:p>
    <w:p w:rsidR="002B346F" w:rsidRPr="002B346F" w:rsidRDefault="002B346F" w:rsidP="002B346F">
      <w:pPr>
        <w:pStyle w:val="a8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Командировочное удостоверение №1073;</w:t>
      </w:r>
    </w:p>
    <w:p w:rsidR="002B346F" w:rsidRPr="002B346F" w:rsidRDefault="002B346F" w:rsidP="002B346F">
      <w:pPr>
        <w:pStyle w:val="a8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Авиабилеты </w:t>
      </w:r>
      <w:proofErr w:type="spellStart"/>
      <w:r w:rsidRPr="002B346F">
        <w:rPr>
          <w:rFonts w:ascii="Times New Roman" w:hAnsi="Times New Roman" w:cs="Times New Roman"/>
        </w:rPr>
        <w:t>С.-Питербур</w:t>
      </w:r>
      <w:proofErr w:type="gramStart"/>
      <w:r w:rsidRPr="002B346F">
        <w:rPr>
          <w:rFonts w:ascii="Times New Roman" w:hAnsi="Times New Roman" w:cs="Times New Roman"/>
        </w:rPr>
        <w:t>г</w:t>
      </w:r>
      <w:proofErr w:type="spellEnd"/>
      <w:r w:rsidRPr="002B346F">
        <w:rPr>
          <w:rFonts w:ascii="Times New Roman" w:hAnsi="Times New Roman" w:cs="Times New Roman"/>
        </w:rPr>
        <w:t>-</w:t>
      </w:r>
      <w:proofErr w:type="gramEnd"/>
      <w:r w:rsidRPr="002B346F">
        <w:rPr>
          <w:rFonts w:ascii="Times New Roman" w:hAnsi="Times New Roman" w:cs="Times New Roman"/>
        </w:rPr>
        <w:t xml:space="preserve"> Екатеринбург, </w:t>
      </w:r>
      <w:proofErr w:type="spellStart"/>
      <w:r w:rsidRPr="002B346F">
        <w:rPr>
          <w:rFonts w:ascii="Times New Roman" w:hAnsi="Times New Roman" w:cs="Times New Roman"/>
        </w:rPr>
        <w:t>Екатеринбург-С.-Питербург</w:t>
      </w:r>
      <w:proofErr w:type="spellEnd"/>
      <w:r w:rsidRPr="002B346F">
        <w:rPr>
          <w:rFonts w:ascii="Times New Roman" w:hAnsi="Times New Roman" w:cs="Times New Roman"/>
        </w:rPr>
        <w:t xml:space="preserve"> стоимостью 3000руб.;</w:t>
      </w:r>
    </w:p>
    <w:p w:rsidR="002B346F" w:rsidRPr="002B346F" w:rsidRDefault="002B346F" w:rsidP="002B346F">
      <w:pPr>
        <w:pStyle w:val="a8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Счёт за проживание в гостинице с 28 по 30 декабря 200__г. стоимостью 627 </w:t>
      </w:r>
      <w:proofErr w:type="spellStart"/>
      <w:r w:rsidRPr="002B346F">
        <w:rPr>
          <w:rFonts w:ascii="Times New Roman" w:hAnsi="Times New Roman" w:cs="Times New Roman"/>
        </w:rPr>
        <w:t>руб</w:t>
      </w:r>
      <w:proofErr w:type="spellEnd"/>
      <w:r w:rsidRPr="002B346F">
        <w:rPr>
          <w:rFonts w:ascii="Times New Roman" w:hAnsi="Times New Roman" w:cs="Times New Roman"/>
        </w:rPr>
        <w:t xml:space="preserve"> 50 коп</w:t>
      </w:r>
      <w:proofErr w:type="gramStart"/>
      <w:r w:rsidRPr="002B346F">
        <w:rPr>
          <w:rFonts w:ascii="Times New Roman" w:hAnsi="Times New Roman" w:cs="Times New Roman"/>
        </w:rPr>
        <w:t>.</w:t>
      </w:r>
      <w:proofErr w:type="gramEnd"/>
      <w:r w:rsidRPr="002B346F">
        <w:rPr>
          <w:rFonts w:ascii="Times New Roman" w:hAnsi="Times New Roman" w:cs="Times New Roman"/>
        </w:rPr>
        <w:t xml:space="preserve"> </w:t>
      </w:r>
      <w:proofErr w:type="gramStart"/>
      <w:r w:rsidRPr="002B346F">
        <w:rPr>
          <w:rFonts w:ascii="Times New Roman" w:hAnsi="Times New Roman" w:cs="Times New Roman"/>
        </w:rPr>
        <w:t>в</w:t>
      </w:r>
      <w:proofErr w:type="gramEnd"/>
      <w:r w:rsidRPr="002B346F">
        <w:rPr>
          <w:rFonts w:ascii="Times New Roman" w:hAnsi="Times New Roman" w:cs="Times New Roman"/>
        </w:rPr>
        <w:t xml:space="preserve"> сутки. Дубровского П.П. 25 декабря выдан аванс 7000 руб.;</w:t>
      </w:r>
    </w:p>
    <w:p w:rsidR="002B346F" w:rsidRPr="002B346F" w:rsidRDefault="002B346F" w:rsidP="002B346F">
      <w:pPr>
        <w:pStyle w:val="a8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Суточные – 100 руб. в сутки;</w:t>
      </w:r>
    </w:p>
    <w:p w:rsidR="002B346F" w:rsidRPr="002B346F" w:rsidRDefault="002B346F" w:rsidP="002B346F">
      <w:pPr>
        <w:pStyle w:val="a8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Авансовый отчёт проверен </w:t>
      </w:r>
      <w:proofErr w:type="spellStart"/>
      <w:r w:rsidRPr="002B346F">
        <w:rPr>
          <w:rFonts w:ascii="Times New Roman" w:hAnsi="Times New Roman" w:cs="Times New Roman"/>
        </w:rPr>
        <w:t>бухгалтеро</w:t>
      </w:r>
      <w:proofErr w:type="spellEnd"/>
      <w:r w:rsidRPr="002B346F">
        <w:rPr>
          <w:rFonts w:ascii="Times New Roman" w:hAnsi="Times New Roman" w:cs="Times New Roman"/>
        </w:rPr>
        <w:t xml:space="preserve"> Александровой М.Е.</w:t>
      </w:r>
    </w:p>
    <w:p w:rsidR="002B346F" w:rsidRPr="00132D5D" w:rsidRDefault="002B346F" w:rsidP="002B346F"/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16. </w:t>
      </w:r>
    </w:p>
    <w:p w:rsidR="002B346F" w:rsidRPr="002B346F" w:rsidRDefault="002B346F" w:rsidP="002B346F">
      <w:r w:rsidRPr="002B346F">
        <w:t>Составить и обработать по приведённым ниже данным авансовый отчёт  №2 по форме АО-1.</w:t>
      </w:r>
    </w:p>
    <w:p w:rsidR="002B346F" w:rsidRPr="002B346F" w:rsidRDefault="002B346F" w:rsidP="002B346F">
      <w:r w:rsidRPr="002B346F">
        <w:lastRenderedPageBreak/>
        <w:t>Исходные данные. К авансовому отчёту №2 от 19 января 200__г. курьера Макаровой О.Д. приложены следующие документы:</w:t>
      </w:r>
    </w:p>
    <w:p w:rsidR="002B346F" w:rsidRPr="002B346F" w:rsidRDefault="002B346F" w:rsidP="002B346F">
      <w:pPr>
        <w:pStyle w:val="a8"/>
        <w:numPr>
          <w:ilvl w:val="0"/>
          <w:numId w:val="37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Товарный чек магазина № 124  от 17 января 200__г. за карандаши на сумму 20 руб.;</w:t>
      </w:r>
    </w:p>
    <w:p w:rsidR="002B346F" w:rsidRPr="002B346F" w:rsidRDefault="002B346F" w:rsidP="002B346F">
      <w:pPr>
        <w:pStyle w:val="a8"/>
        <w:numPr>
          <w:ilvl w:val="0"/>
          <w:numId w:val="37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Товарный чек магазина № 83   от 18 января 200__г. за тушь и чернила на сумму 20 руб.;</w:t>
      </w:r>
    </w:p>
    <w:p w:rsidR="002B346F" w:rsidRPr="002B346F" w:rsidRDefault="002B346F" w:rsidP="002B346F">
      <w:pPr>
        <w:pStyle w:val="a8"/>
        <w:numPr>
          <w:ilvl w:val="0"/>
          <w:numId w:val="37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Товарный чек магазина № 71 от 19 января 200__г. за скоросшиватели на сумму 25 руб.</w:t>
      </w:r>
    </w:p>
    <w:p w:rsidR="002B346F" w:rsidRPr="002B346F" w:rsidRDefault="002B346F" w:rsidP="002B346F">
      <w:pPr>
        <w:ind w:left="360"/>
      </w:pPr>
      <w:r w:rsidRPr="002B346F">
        <w:t>Примечание. Сведения о получении денежных средств пол отчёт приведены в задании 5</w:t>
      </w:r>
    </w:p>
    <w:p w:rsidR="002B346F" w:rsidRPr="00132D5D" w:rsidRDefault="002B346F" w:rsidP="002B346F"/>
    <w:p w:rsidR="002B346F" w:rsidRPr="00132D5D" w:rsidRDefault="002B346F" w:rsidP="002B346F">
      <w:pPr>
        <w:rPr>
          <w:b/>
        </w:rPr>
      </w:pPr>
      <w:r w:rsidRPr="002B346F">
        <w:rPr>
          <w:b/>
        </w:rPr>
        <w:t xml:space="preserve">Задание 17. </w:t>
      </w:r>
    </w:p>
    <w:p w:rsidR="002B346F" w:rsidRPr="002B346F" w:rsidRDefault="002B346F" w:rsidP="002B346F">
      <w:r w:rsidRPr="002B346F">
        <w:t>Указать номер правильных ответов в следующих  тестах:</w:t>
      </w:r>
    </w:p>
    <w:p w:rsidR="002B346F" w:rsidRPr="002B346F" w:rsidRDefault="002B346F" w:rsidP="002B346F">
      <w:pPr>
        <w:pStyle w:val="a8"/>
        <w:numPr>
          <w:ilvl w:val="0"/>
          <w:numId w:val="38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Какой бухгалтерской проводкой отражается </w:t>
      </w:r>
      <w:proofErr w:type="spellStart"/>
      <w:r w:rsidRPr="002B346F">
        <w:rPr>
          <w:rFonts w:ascii="Times New Roman" w:hAnsi="Times New Roman" w:cs="Times New Roman"/>
        </w:rPr>
        <w:t>оприходование</w:t>
      </w:r>
      <w:proofErr w:type="spellEnd"/>
      <w:r w:rsidRPr="002B346F">
        <w:rPr>
          <w:rFonts w:ascii="Times New Roman" w:hAnsi="Times New Roman" w:cs="Times New Roman"/>
        </w:rPr>
        <w:t xml:space="preserve"> денежных средств, поступивших в кассу для выплаты заработной платы?</w:t>
      </w:r>
    </w:p>
    <w:p w:rsidR="002B346F" w:rsidRPr="002B346F" w:rsidRDefault="002B346F" w:rsidP="002B346F">
      <w:pPr>
        <w:pStyle w:val="a8"/>
        <w:numPr>
          <w:ilvl w:val="1"/>
          <w:numId w:val="38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70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51</w:t>
      </w:r>
    </w:p>
    <w:p w:rsidR="002B346F" w:rsidRPr="002B346F" w:rsidRDefault="002B346F" w:rsidP="002B346F">
      <w:pPr>
        <w:pStyle w:val="a8"/>
        <w:numPr>
          <w:ilvl w:val="1"/>
          <w:numId w:val="38"/>
        </w:numPr>
        <w:spacing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70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50</w:t>
      </w:r>
    </w:p>
    <w:p w:rsidR="002B346F" w:rsidRPr="002B346F" w:rsidRDefault="002B346F" w:rsidP="002B346F">
      <w:pPr>
        <w:pStyle w:val="a8"/>
        <w:numPr>
          <w:ilvl w:val="1"/>
          <w:numId w:val="38"/>
        </w:numPr>
        <w:spacing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51</w:t>
      </w:r>
    </w:p>
    <w:p w:rsidR="002B346F" w:rsidRPr="002B346F" w:rsidRDefault="002B346F" w:rsidP="002B346F">
      <w:pPr>
        <w:pStyle w:val="a8"/>
        <w:numPr>
          <w:ilvl w:val="0"/>
          <w:numId w:val="38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Допускаются ли в приходных и расходных кассовых документах оговоренные должным образом исправления?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Да.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Нет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Денежные средства для выплаты заработной платы могут храниться в кассе в течение: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4 дней.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5 дней.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3 дней.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Лимиты  денежных средств кассе устанавливаются: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Центральным банком РФ.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Руководителем предприятия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Рассчитываются предпринимателем и утверждаются банком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Полученный в кассу аванс от покупателя отражается в учёте проводкой: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62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71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60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Поступившая в кассу выручка от покупателя отражается в учёте проводкой: 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62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90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60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Сдача в кассу  остатка неиспользованного аванса отражается в учёте проводкой: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51–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71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64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50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71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Выдача под отчёт из кассы денежных средств на приобретение </w:t>
      </w:r>
      <w:proofErr w:type="spellStart"/>
      <w:r w:rsidRPr="002B346F">
        <w:rPr>
          <w:rFonts w:ascii="Times New Roman" w:hAnsi="Times New Roman" w:cs="Times New Roman"/>
        </w:rPr>
        <w:t>материаолв</w:t>
      </w:r>
      <w:proofErr w:type="spellEnd"/>
      <w:r w:rsidRPr="002B346F">
        <w:rPr>
          <w:rFonts w:ascii="Times New Roman" w:hAnsi="Times New Roman" w:cs="Times New Roman"/>
        </w:rPr>
        <w:t xml:space="preserve"> отражается в учёте проводкой: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10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50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71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50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2B346F">
        <w:rPr>
          <w:rFonts w:ascii="Times New Roman" w:hAnsi="Times New Roman" w:cs="Times New Roman"/>
        </w:rPr>
        <w:t>Д-т</w:t>
      </w:r>
      <w:proofErr w:type="spellEnd"/>
      <w:proofErr w:type="gramEnd"/>
      <w:r w:rsidRPr="002B346F">
        <w:rPr>
          <w:rFonts w:ascii="Times New Roman" w:hAnsi="Times New Roman" w:cs="Times New Roman"/>
        </w:rPr>
        <w:t xml:space="preserve"> 10 – </w:t>
      </w:r>
      <w:proofErr w:type="spellStart"/>
      <w:r w:rsidRPr="002B346F">
        <w:rPr>
          <w:rFonts w:ascii="Times New Roman" w:hAnsi="Times New Roman" w:cs="Times New Roman"/>
        </w:rPr>
        <w:t>К-т</w:t>
      </w:r>
      <w:proofErr w:type="spellEnd"/>
      <w:r w:rsidRPr="002B346F">
        <w:rPr>
          <w:rFonts w:ascii="Times New Roman" w:hAnsi="Times New Roman" w:cs="Times New Roman"/>
        </w:rPr>
        <w:t xml:space="preserve"> 71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С кем необходимо заключить договор о материальной ответственности за сохранность денежных средств кассе при наличии штатного кассира?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С директором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С главным бухгалтером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С кассиром</w:t>
      </w:r>
    </w:p>
    <w:p w:rsidR="002B346F" w:rsidRPr="002B346F" w:rsidRDefault="002B346F" w:rsidP="002B346F">
      <w:pPr>
        <w:pStyle w:val="a8"/>
        <w:numPr>
          <w:ilvl w:val="0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Какие первичные документы служат основанием для отражения в учёте кассовых операций: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 xml:space="preserve"> Платёжное поручение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Авансовый отчёт</w:t>
      </w:r>
    </w:p>
    <w:p w:rsidR="002B346F" w:rsidRPr="002B346F" w:rsidRDefault="002B346F" w:rsidP="002B346F">
      <w:pPr>
        <w:pStyle w:val="a8"/>
        <w:numPr>
          <w:ilvl w:val="1"/>
          <w:numId w:val="31"/>
        </w:numPr>
        <w:spacing w:line="240" w:lineRule="auto"/>
        <w:rPr>
          <w:rFonts w:ascii="Times New Roman" w:hAnsi="Times New Roman" w:cs="Times New Roman"/>
        </w:rPr>
      </w:pPr>
      <w:r w:rsidRPr="002B346F">
        <w:rPr>
          <w:rFonts w:ascii="Times New Roman" w:hAnsi="Times New Roman" w:cs="Times New Roman"/>
        </w:rPr>
        <w:t>Приходные и расходные кассовые ордера</w:t>
      </w:r>
    </w:p>
    <w:p w:rsidR="00C03DE5" w:rsidRDefault="00C03DE5" w:rsidP="00013F10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sectPr w:rsidR="0081372B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A04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A1B92"/>
    <w:multiLevelType w:val="hybridMultilevel"/>
    <w:tmpl w:val="A794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17087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D0081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1131B"/>
    <w:multiLevelType w:val="multilevel"/>
    <w:tmpl w:val="681E9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E15C8"/>
    <w:multiLevelType w:val="multilevel"/>
    <w:tmpl w:val="7A3CB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774DCF"/>
    <w:multiLevelType w:val="hybridMultilevel"/>
    <w:tmpl w:val="3D148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D18AC"/>
    <w:multiLevelType w:val="multilevel"/>
    <w:tmpl w:val="5710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CB70B0"/>
    <w:multiLevelType w:val="multilevel"/>
    <w:tmpl w:val="B622A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86211"/>
    <w:multiLevelType w:val="multilevel"/>
    <w:tmpl w:val="D4E4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7D4331"/>
    <w:multiLevelType w:val="multilevel"/>
    <w:tmpl w:val="B41C3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41187410"/>
    <w:multiLevelType w:val="hybridMultilevel"/>
    <w:tmpl w:val="E46E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C69F3"/>
    <w:multiLevelType w:val="multilevel"/>
    <w:tmpl w:val="AF04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231AB5"/>
    <w:multiLevelType w:val="multilevel"/>
    <w:tmpl w:val="7166C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655289"/>
    <w:multiLevelType w:val="hybridMultilevel"/>
    <w:tmpl w:val="0D48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7035B"/>
    <w:multiLevelType w:val="multilevel"/>
    <w:tmpl w:val="F012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BA6AEA"/>
    <w:multiLevelType w:val="hybridMultilevel"/>
    <w:tmpl w:val="17F8C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94D87"/>
    <w:multiLevelType w:val="hybridMultilevel"/>
    <w:tmpl w:val="1832B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27291"/>
    <w:multiLevelType w:val="multilevel"/>
    <w:tmpl w:val="028A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032987"/>
    <w:multiLevelType w:val="multilevel"/>
    <w:tmpl w:val="C5FE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041091"/>
    <w:multiLevelType w:val="hybridMultilevel"/>
    <w:tmpl w:val="820C8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21A9E"/>
    <w:multiLevelType w:val="multilevel"/>
    <w:tmpl w:val="CF10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2D463F"/>
    <w:multiLevelType w:val="hybridMultilevel"/>
    <w:tmpl w:val="32D2E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3C33F4"/>
    <w:multiLevelType w:val="multilevel"/>
    <w:tmpl w:val="8998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FA62AB"/>
    <w:multiLevelType w:val="multilevel"/>
    <w:tmpl w:val="1D68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1F4F87"/>
    <w:multiLevelType w:val="hybridMultilevel"/>
    <w:tmpl w:val="60D2DC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E94BB7"/>
    <w:multiLevelType w:val="multilevel"/>
    <w:tmpl w:val="FFF0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143561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016DD"/>
    <w:multiLevelType w:val="multilevel"/>
    <w:tmpl w:val="FA0E7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6BBE26E7"/>
    <w:multiLevelType w:val="multilevel"/>
    <w:tmpl w:val="25D6C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0564C2"/>
    <w:multiLevelType w:val="multilevel"/>
    <w:tmpl w:val="48B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697070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35397"/>
    <w:multiLevelType w:val="multilevel"/>
    <w:tmpl w:val="0EC2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AB1892"/>
    <w:multiLevelType w:val="multilevel"/>
    <w:tmpl w:val="A2FC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6C6776"/>
    <w:multiLevelType w:val="hybridMultilevel"/>
    <w:tmpl w:val="C9D6BBD2"/>
    <w:lvl w:ilvl="0" w:tplc="94C851B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5">
    <w:nsid w:val="7C063D57"/>
    <w:multiLevelType w:val="multilevel"/>
    <w:tmpl w:val="EDD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DC237E"/>
    <w:multiLevelType w:val="hybridMultilevel"/>
    <w:tmpl w:val="47E812EE"/>
    <w:lvl w:ilvl="0" w:tplc="1D48AC5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>
    <w:nsid w:val="7F1A6482"/>
    <w:multiLevelType w:val="hybridMultilevel"/>
    <w:tmpl w:val="583C8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3"/>
  </w:num>
  <w:num w:numId="3">
    <w:abstractNumId w:val="8"/>
  </w:num>
  <w:num w:numId="4">
    <w:abstractNumId w:val="33"/>
  </w:num>
  <w:num w:numId="5">
    <w:abstractNumId w:val="35"/>
  </w:num>
  <w:num w:numId="6">
    <w:abstractNumId w:val="4"/>
  </w:num>
  <w:num w:numId="7">
    <w:abstractNumId w:val="26"/>
  </w:num>
  <w:num w:numId="8">
    <w:abstractNumId w:val="23"/>
  </w:num>
  <w:num w:numId="9">
    <w:abstractNumId w:val="12"/>
  </w:num>
  <w:num w:numId="10">
    <w:abstractNumId w:val="24"/>
  </w:num>
  <w:num w:numId="11">
    <w:abstractNumId w:val="7"/>
  </w:num>
  <w:num w:numId="12">
    <w:abstractNumId w:val="18"/>
  </w:num>
  <w:num w:numId="13">
    <w:abstractNumId w:val="30"/>
  </w:num>
  <w:num w:numId="14">
    <w:abstractNumId w:val="15"/>
  </w:num>
  <w:num w:numId="15">
    <w:abstractNumId w:val="9"/>
  </w:num>
  <w:num w:numId="16">
    <w:abstractNumId w:val="21"/>
  </w:num>
  <w:num w:numId="17">
    <w:abstractNumId w:val="29"/>
  </w:num>
  <w:num w:numId="18">
    <w:abstractNumId w:val="5"/>
  </w:num>
  <w:num w:numId="19">
    <w:abstractNumId w:val="19"/>
  </w:num>
  <w:num w:numId="20">
    <w:abstractNumId w:val="25"/>
  </w:num>
  <w:num w:numId="21">
    <w:abstractNumId w:val="3"/>
  </w:num>
  <w:num w:numId="22">
    <w:abstractNumId w:val="0"/>
  </w:num>
  <w:num w:numId="23">
    <w:abstractNumId w:val="37"/>
  </w:num>
  <w:num w:numId="24">
    <w:abstractNumId w:val="31"/>
  </w:num>
  <w:num w:numId="25">
    <w:abstractNumId w:val="27"/>
  </w:num>
  <w:num w:numId="26">
    <w:abstractNumId w:val="1"/>
  </w:num>
  <w:num w:numId="27">
    <w:abstractNumId w:val="20"/>
  </w:num>
  <w:num w:numId="28">
    <w:abstractNumId w:val="2"/>
  </w:num>
  <w:num w:numId="29">
    <w:abstractNumId w:val="22"/>
  </w:num>
  <w:num w:numId="30">
    <w:abstractNumId w:val="11"/>
  </w:num>
  <w:num w:numId="31">
    <w:abstractNumId w:val="10"/>
  </w:num>
  <w:num w:numId="32">
    <w:abstractNumId w:val="14"/>
  </w:num>
  <w:num w:numId="33">
    <w:abstractNumId w:val="34"/>
  </w:num>
  <w:num w:numId="34">
    <w:abstractNumId w:val="36"/>
  </w:num>
  <w:num w:numId="35">
    <w:abstractNumId w:val="6"/>
  </w:num>
  <w:num w:numId="36">
    <w:abstractNumId w:val="17"/>
  </w:num>
  <w:num w:numId="37">
    <w:abstractNumId w:val="16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6971"/>
    <w:rsid w:val="000041B0"/>
    <w:rsid w:val="00013F10"/>
    <w:rsid w:val="00014AB4"/>
    <w:rsid w:val="000A52BB"/>
    <w:rsid w:val="00132D5D"/>
    <w:rsid w:val="001F74B0"/>
    <w:rsid w:val="002B346F"/>
    <w:rsid w:val="00425756"/>
    <w:rsid w:val="004B729D"/>
    <w:rsid w:val="00597DE5"/>
    <w:rsid w:val="005A000A"/>
    <w:rsid w:val="005D028D"/>
    <w:rsid w:val="006B2B00"/>
    <w:rsid w:val="006E0E4F"/>
    <w:rsid w:val="0081372B"/>
    <w:rsid w:val="00817BA4"/>
    <w:rsid w:val="00824EC3"/>
    <w:rsid w:val="008A7113"/>
    <w:rsid w:val="008F7598"/>
    <w:rsid w:val="00A24A85"/>
    <w:rsid w:val="00A36971"/>
    <w:rsid w:val="00A616CA"/>
    <w:rsid w:val="00AC2740"/>
    <w:rsid w:val="00B819F2"/>
    <w:rsid w:val="00B93262"/>
    <w:rsid w:val="00BB53AB"/>
    <w:rsid w:val="00BF5C8D"/>
    <w:rsid w:val="00C03DE5"/>
    <w:rsid w:val="00C069B3"/>
    <w:rsid w:val="00C73E74"/>
    <w:rsid w:val="00CD375D"/>
    <w:rsid w:val="00CE2756"/>
    <w:rsid w:val="00D26896"/>
    <w:rsid w:val="00D65EB7"/>
    <w:rsid w:val="00DB6FD9"/>
    <w:rsid w:val="00F33D7A"/>
    <w:rsid w:val="00F62928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13F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3051</Words>
  <Characters>17396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2015-08-24T07:12:00Z</cp:lastPrinted>
  <dcterms:created xsi:type="dcterms:W3CDTF">2017-03-27T04:57:00Z</dcterms:created>
  <dcterms:modified xsi:type="dcterms:W3CDTF">2017-12-16T06:46:00Z</dcterms:modified>
</cp:coreProperties>
</file>